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08" w:rsidRPr="006D1408" w:rsidRDefault="006D1408" w:rsidP="006D1408">
      <w:pPr>
        <w:pStyle w:val="ListParagraph"/>
        <w:spacing w:after="0" w:line="240" w:lineRule="auto"/>
        <w:ind w:left="0" w:right="-24"/>
        <w:jc w:val="both"/>
        <w:outlineLvl w:val="2"/>
        <w:rPr>
          <w:b/>
          <w:color w:val="519680"/>
          <w:sz w:val="36"/>
        </w:rPr>
      </w:pPr>
      <w:bookmarkStart w:id="0" w:name="_GoBack"/>
      <w:r w:rsidRPr="006D1408">
        <w:rPr>
          <w:b/>
          <w:color w:val="519680"/>
          <w:sz w:val="36"/>
        </w:rPr>
        <w:t>Pharmacy/GP practice: outcomes of action plan</w:t>
      </w:r>
    </w:p>
    <w:bookmarkEnd w:id="0"/>
    <w:p w:rsidR="006D1408" w:rsidRDefault="006D1408" w:rsidP="006D1408">
      <w:pPr>
        <w:pStyle w:val="ListParagraph"/>
        <w:spacing w:after="0" w:line="240" w:lineRule="auto"/>
        <w:ind w:left="0" w:right="-24"/>
        <w:jc w:val="both"/>
        <w:outlineLvl w:val="2"/>
        <w:rPr>
          <w:szCs w:val="27"/>
        </w:rPr>
      </w:pPr>
      <w:r w:rsidRPr="00B7159D">
        <w:rPr>
          <w:szCs w:val="26"/>
        </w:rPr>
        <w:t>Below is</w:t>
      </w:r>
      <w:r>
        <w:rPr>
          <w:szCs w:val="26"/>
        </w:rPr>
        <w:t xml:space="preserve"> a resource to document later (for example, six months later) how the proposed actions which the </w:t>
      </w:r>
      <w:r>
        <w:rPr>
          <w:szCs w:val="27"/>
        </w:rPr>
        <w:t xml:space="preserve">member of staff proposed after their visit to the community pharmacy/GP practice have been implemented. </w:t>
      </w:r>
    </w:p>
    <w:p w:rsidR="006D1408" w:rsidRDefault="006D1408" w:rsidP="006D1408">
      <w:pPr>
        <w:pStyle w:val="ListParagraph"/>
        <w:spacing w:after="0" w:line="240" w:lineRule="auto"/>
        <w:ind w:left="0" w:right="-24"/>
        <w:jc w:val="both"/>
        <w:outlineLvl w:val="2"/>
        <w:rPr>
          <w:b/>
          <w:color w:val="519680"/>
          <w:sz w:val="28"/>
        </w:rPr>
      </w:pPr>
    </w:p>
    <w:p w:rsidR="006D1408" w:rsidRPr="00B7159D" w:rsidRDefault="006D1408" w:rsidP="006D1408">
      <w:pPr>
        <w:pStyle w:val="ListParagraph"/>
        <w:spacing w:after="0" w:line="240" w:lineRule="auto"/>
        <w:ind w:left="-709" w:right="-613"/>
        <w:jc w:val="both"/>
        <w:outlineLvl w:val="2"/>
        <w:rPr>
          <w:sz w:val="16"/>
          <w:szCs w:val="26"/>
        </w:rPr>
      </w:pP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384"/>
        <w:gridCol w:w="4490"/>
        <w:gridCol w:w="859"/>
        <w:gridCol w:w="2723"/>
      </w:tblGrid>
      <w:tr w:rsidR="006D1408" w:rsidRPr="00B053FF" w:rsidTr="006D1408">
        <w:tc>
          <w:tcPr>
            <w:tcW w:w="1140" w:type="pct"/>
          </w:tcPr>
          <w:p w:rsidR="006D1408" w:rsidRPr="00F2579E" w:rsidRDefault="006D1408" w:rsidP="00D23B1B">
            <w:pPr>
              <w:pStyle w:val="ListParagraph"/>
              <w:ind w:left="0"/>
              <w:jc w:val="both"/>
              <w:outlineLvl w:val="2"/>
              <w:rPr>
                <w:sz w:val="20"/>
              </w:rPr>
            </w:pPr>
            <w:r w:rsidRPr="00F2579E">
              <w:t>Name of pharmacy/GP practice:</w:t>
            </w:r>
          </w:p>
        </w:tc>
        <w:tc>
          <w:tcPr>
            <w:tcW w:w="3860" w:type="pct"/>
            <w:gridSpan w:val="3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</w:p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</w:p>
        </w:tc>
      </w:tr>
      <w:tr w:rsidR="006D1408" w:rsidRPr="00B053FF" w:rsidTr="006D1408">
        <w:tc>
          <w:tcPr>
            <w:tcW w:w="1140" w:type="pct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  <w:r w:rsidRPr="00F2579E">
              <w:t>Completed by:</w:t>
            </w:r>
          </w:p>
        </w:tc>
        <w:tc>
          <w:tcPr>
            <w:tcW w:w="2147" w:type="pct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</w:p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</w:p>
        </w:tc>
        <w:tc>
          <w:tcPr>
            <w:tcW w:w="411" w:type="pct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sz w:val="20"/>
              </w:rPr>
            </w:pPr>
            <w:r w:rsidRPr="00F2579E">
              <w:t>Date:</w:t>
            </w:r>
          </w:p>
        </w:tc>
        <w:tc>
          <w:tcPr>
            <w:tcW w:w="1302" w:type="pct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  <w:sz w:val="20"/>
              </w:rPr>
            </w:pPr>
          </w:p>
        </w:tc>
      </w:tr>
    </w:tbl>
    <w:p w:rsidR="006D1408" w:rsidRPr="00F2579E" w:rsidRDefault="006D1408" w:rsidP="006D1408">
      <w:pPr>
        <w:pStyle w:val="ListParagraph"/>
        <w:spacing w:after="0" w:line="240" w:lineRule="auto"/>
        <w:ind w:left="-709" w:right="-613"/>
        <w:jc w:val="both"/>
        <w:outlineLvl w:val="2"/>
        <w:rPr>
          <w:b/>
          <w:color w:val="519680"/>
          <w:sz w:val="10"/>
        </w:rPr>
      </w:pPr>
    </w:p>
    <w:p w:rsidR="006D1408" w:rsidRPr="00B7159D" w:rsidRDefault="006D1408" w:rsidP="006D1408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B7159D">
        <w:rPr>
          <w:b/>
          <w:color w:val="519680"/>
        </w:rPr>
        <w:t xml:space="preserve">Action 1 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865"/>
        <w:gridCol w:w="6591"/>
      </w:tblGrid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How has your practice changed to increase patient safety, improve patient outcomes or reduce waste?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What have you done to action this?</w:t>
            </w:r>
          </w:p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</w:p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</w:p>
        </w:tc>
        <w:tc>
          <w:tcPr>
            <w:tcW w:w="3152" w:type="pct"/>
          </w:tcPr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  <w:sz w:val="20"/>
              </w:rPr>
            </w:pPr>
          </w:p>
          <w:p w:rsidR="006D1408" w:rsidRPr="00F2579E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  <w:sz w:val="2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What challenges have you overcome? Have there been any barriers to fully achieving what you wanted to achieve?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How do you know you have achieved the change? (Please attach any evidence available).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6D1408" w:rsidRPr="00F2579E" w:rsidRDefault="006D1408" w:rsidP="006D1408">
      <w:pPr>
        <w:pStyle w:val="ListParagraph"/>
        <w:spacing w:after="0" w:line="240" w:lineRule="auto"/>
        <w:ind w:left="-709" w:right="-613"/>
        <w:jc w:val="both"/>
        <w:outlineLvl w:val="2"/>
        <w:rPr>
          <w:b/>
          <w:color w:val="519680"/>
          <w:sz w:val="10"/>
        </w:rPr>
      </w:pPr>
    </w:p>
    <w:p w:rsidR="006D1408" w:rsidRPr="00B7159D" w:rsidRDefault="006D1408" w:rsidP="006D1408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B7159D">
        <w:rPr>
          <w:b/>
          <w:color w:val="519680"/>
        </w:rPr>
        <w:t>Action 2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865"/>
        <w:gridCol w:w="6591"/>
      </w:tblGrid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How has your practice changed to increase patient safety, improve patient outcomes or reduce waste?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What have you done to action this?</w:t>
            </w:r>
          </w:p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</w:p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6D1408" w:rsidRPr="00B7159D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  <w:sz w:val="2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What challenges have you overcome? Have there been any barriers to fully achieving what you wanted to achieve?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How do you know you have achieved the change? (Please attach any evidence available).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6D1408" w:rsidRPr="00F2579E" w:rsidRDefault="006D1408" w:rsidP="006D1408">
      <w:pPr>
        <w:pStyle w:val="ListParagraph"/>
        <w:spacing w:after="0" w:line="240" w:lineRule="auto"/>
        <w:ind w:left="-709" w:right="-613"/>
        <w:jc w:val="both"/>
        <w:outlineLvl w:val="2"/>
        <w:rPr>
          <w:b/>
          <w:color w:val="519680"/>
          <w:sz w:val="10"/>
        </w:rPr>
      </w:pPr>
    </w:p>
    <w:p w:rsidR="006D1408" w:rsidRPr="00B7159D" w:rsidRDefault="006D1408" w:rsidP="006D1408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B7159D">
        <w:rPr>
          <w:b/>
          <w:color w:val="519680"/>
        </w:rPr>
        <w:t>Action 3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3865"/>
        <w:gridCol w:w="6591"/>
      </w:tblGrid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How has your practice changed to increase patient safety, improve patient outcomes or reduce waste?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  <w:r>
              <w:t>What have you done to action this?</w:t>
            </w:r>
          </w:p>
          <w:p w:rsidR="006D1408" w:rsidRDefault="006D1408" w:rsidP="00D23B1B">
            <w:pPr>
              <w:pStyle w:val="ListParagraph"/>
              <w:ind w:left="0"/>
              <w:jc w:val="both"/>
              <w:outlineLvl w:val="2"/>
            </w:pPr>
          </w:p>
          <w:p w:rsidR="006D1408" w:rsidRPr="00F37E57" w:rsidRDefault="006D1408" w:rsidP="00D23B1B">
            <w:pPr>
              <w:pStyle w:val="ListParagraph"/>
              <w:ind w:left="0"/>
              <w:jc w:val="both"/>
              <w:outlineLvl w:val="2"/>
            </w:pP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What challenges have you overcome? Have there been any barriers to fully achieving what you wanted to achieve?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6D1408" w:rsidRPr="00B053FF" w:rsidTr="006D1408">
        <w:tc>
          <w:tcPr>
            <w:tcW w:w="1848" w:type="pct"/>
          </w:tcPr>
          <w:p w:rsidR="006D1408" w:rsidRPr="00F37E57" w:rsidRDefault="006D1408" w:rsidP="00D23B1B">
            <w:pPr>
              <w:pStyle w:val="ListParagraph"/>
              <w:ind w:left="0" w:right="30"/>
              <w:jc w:val="both"/>
              <w:outlineLvl w:val="2"/>
            </w:pPr>
            <w:r>
              <w:t>How do you know you have achieved the change? (Please attach any evidence available).</w:t>
            </w:r>
          </w:p>
        </w:tc>
        <w:tc>
          <w:tcPr>
            <w:tcW w:w="3152" w:type="pct"/>
          </w:tcPr>
          <w:p w:rsidR="006D1408" w:rsidRPr="00B053FF" w:rsidRDefault="006D1408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803BEE" w:rsidRPr="006D1408" w:rsidRDefault="00803BEE" w:rsidP="006D1408"/>
    <w:sectPr w:rsidR="00803BEE" w:rsidRPr="006D1408" w:rsidSect="005959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06" w:rsidRDefault="00F42106" w:rsidP="0059599E">
      <w:pPr>
        <w:spacing w:after="0" w:line="240" w:lineRule="auto"/>
      </w:pPr>
      <w:r>
        <w:separator/>
      </w:r>
    </w:p>
  </w:endnote>
  <w:endnote w:type="continuationSeparator" w:id="0">
    <w:p w:rsidR="00F42106" w:rsidRDefault="00F42106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06" w:rsidRDefault="00F42106" w:rsidP="0059599E">
      <w:pPr>
        <w:spacing w:after="0" w:line="240" w:lineRule="auto"/>
      </w:pPr>
      <w:r>
        <w:separator/>
      </w:r>
    </w:p>
  </w:footnote>
  <w:footnote w:type="continuationSeparator" w:id="0">
    <w:p w:rsidR="00F42106" w:rsidRDefault="00F42106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00C8"/>
    <w:multiLevelType w:val="hybridMultilevel"/>
    <w:tmpl w:val="39BE9410"/>
    <w:lvl w:ilvl="0" w:tplc="A1FE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E5021F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73984"/>
    <w:multiLevelType w:val="hybridMultilevel"/>
    <w:tmpl w:val="ECAE5FDC"/>
    <w:lvl w:ilvl="0" w:tplc="5A1C5C1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519680"/>
      </w:rPr>
    </w:lvl>
    <w:lvl w:ilvl="1" w:tplc="E5021F68"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57A0"/>
    <w:multiLevelType w:val="hybridMultilevel"/>
    <w:tmpl w:val="4808C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468DC"/>
    <w:rsid w:val="0006126F"/>
    <w:rsid w:val="000749CA"/>
    <w:rsid w:val="00075B03"/>
    <w:rsid w:val="00084DCE"/>
    <w:rsid w:val="0008683E"/>
    <w:rsid w:val="00097DE9"/>
    <w:rsid w:val="001770A5"/>
    <w:rsid w:val="001B0602"/>
    <w:rsid w:val="00252781"/>
    <w:rsid w:val="002D3B66"/>
    <w:rsid w:val="003272BF"/>
    <w:rsid w:val="00337554"/>
    <w:rsid w:val="00365118"/>
    <w:rsid w:val="003961E5"/>
    <w:rsid w:val="004169CA"/>
    <w:rsid w:val="00424D1E"/>
    <w:rsid w:val="004272A2"/>
    <w:rsid w:val="00453DB7"/>
    <w:rsid w:val="004629B4"/>
    <w:rsid w:val="00482C7F"/>
    <w:rsid w:val="00493CA6"/>
    <w:rsid w:val="004E3A87"/>
    <w:rsid w:val="004F11A9"/>
    <w:rsid w:val="00516595"/>
    <w:rsid w:val="0059599E"/>
    <w:rsid w:val="005B5778"/>
    <w:rsid w:val="00680DF6"/>
    <w:rsid w:val="006D1408"/>
    <w:rsid w:val="00720575"/>
    <w:rsid w:val="00737C26"/>
    <w:rsid w:val="00753097"/>
    <w:rsid w:val="007916AE"/>
    <w:rsid w:val="00803BEE"/>
    <w:rsid w:val="00812B3E"/>
    <w:rsid w:val="00812C95"/>
    <w:rsid w:val="00877A18"/>
    <w:rsid w:val="00926357"/>
    <w:rsid w:val="009B10A0"/>
    <w:rsid w:val="009B4BDA"/>
    <w:rsid w:val="009B6AC2"/>
    <w:rsid w:val="009D5806"/>
    <w:rsid w:val="009E6277"/>
    <w:rsid w:val="00A00FAB"/>
    <w:rsid w:val="00A03102"/>
    <w:rsid w:val="00AC3C24"/>
    <w:rsid w:val="00B72BEC"/>
    <w:rsid w:val="00BA3367"/>
    <w:rsid w:val="00BB1C64"/>
    <w:rsid w:val="00BE264E"/>
    <w:rsid w:val="00C233CF"/>
    <w:rsid w:val="00C55361"/>
    <w:rsid w:val="00CC06E5"/>
    <w:rsid w:val="00D0159F"/>
    <w:rsid w:val="00D65214"/>
    <w:rsid w:val="00E16AD6"/>
    <w:rsid w:val="00E4040E"/>
    <w:rsid w:val="00E9751E"/>
    <w:rsid w:val="00EB226C"/>
    <w:rsid w:val="00EB35E9"/>
    <w:rsid w:val="00EF57CB"/>
    <w:rsid w:val="00F12C9C"/>
    <w:rsid w:val="00F37ECE"/>
    <w:rsid w:val="00F42106"/>
    <w:rsid w:val="00F62074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C52B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AC06-20C1-4C47-9312-133BE166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2017-06-29T11:05:00Z</cp:lastPrinted>
  <dcterms:created xsi:type="dcterms:W3CDTF">2017-06-29T11:07:00Z</dcterms:created>
  <dcterms:modified xsi:type="dcterms:W3CDTF">2017-06-29T11:07:00Z</dcterms:modified>
</cp:coreProperties>
</file>