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6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19"/>
        <w:gridCol w:w="425"/>
        <w:gridCol w:w="426"/>
        <w:gridCol w:w="142"/>
        <w:gridCol w:w="283"/>
        <w:gridCol w:w="426"/>
        <w:gridCol w:w="56"/>
        <w:gridCol w:w="369"/>
        <w:gridCol w:w="142"/>
        <w:gridCol w:w="255"/>
        <w:gridCol w:w="28"/>
        <w:gridCol w:w="425"/>
        <w:gridCol w:w="312"/>
        <w:gridCol w:w="114"/>
        <w:gridCol w:w="142"/>
        <w:gridCol w:w="283"/>
        <w:gridCol w:w="227"/>
        <w:gridCol w:w="198"/>
        <w:gridCol w:w="426"/>
        <w:gridCol w:w="142"/>
        <w:gridCol w:w="285"/>
        <w:gridCol w:w="427"/>
        <w:gridCol w:w="426"/>
        <w:gridCol w:w="428"/>
        <w:gridCol w:w="268"/>
        <w:gridCol w:w="167"/>
        <w:gridCol w:w="425"/>
        <w:gridCol w:w="425"/>
        <w:gridCol w:w="425"/>
        <w:gridCol w:w="477"/>
      </w:tblGrid>
      <w:tr w:rsidR="002F7DFE" w:rsidRPr="004F5697" w:rsidTr="003D3E31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2F7DFE" w:rsidRPr="004F5697" w:rsidRDefault="002F7DFE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A83FCC">
              <w:rPr>
                <w:rFonts w:ascii="Arial" w:eastAsia="Calibri" w:hAnsi="Arial" w:cs="Arial"/>
                <w:color w:val="FFFFFF" w:themeColor="background1"/>
                <w:szCs w:val="24"/>
              </w:rPr>
              <w:t>Patient</w:t>
            </w:r>
            <w:r>
              <w:rPr>
                <w:rFonts w:ascii="Arial" w:eastAsia="Calibri" w:hAnsi="Arial" w:cs="Arial"/>
                <w:color w:val="FFFFFF" w:themeColor="background1"/>
                <w:szCs w:val="24"/>
              </w:rPr>
              <w:t>’</w:t>
            </w:r>
            <w:r w:rsidRPr="00A83FCC">
              <w:rPr>
                <w:rFonts w:ascii="Arial" w:eastAsia="Calibri" w:hAnsi="Arial" w:cs="Arial"/>
                <w:color w:val="FFFFFF" w:themeColor="background1"/>
                <w:szCs w:val="24"/>
              </w:rPr>
              <w:t>s details</w:t>
            </w:r>
          </w:p>
        </w:tc>
      </w:tr>
      <w:tr w:rsidR="008942D0" w:rsidRPr="004F5697" w:rsidTr="00777EF0">
        <w:tc>
          <w:tcPr>
            <w:tcW w:w="153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First name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2F7DFE" w:rsidRPr="004F5697" w:rsidTr="00777EF0">
        <w:tc>
          <w:tcPr>
            <w:tcW w:w="153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>Surname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8942D0" w:rsidRPr="004F5697" w:rsidTr="00777EF0">
        <w:tc>
          <w:tcPr>
            <w:tcW w:w="1531" w:type="dxa"/>
            <w:vMerge w:val="restart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Address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5613D" w:rsidRPr="004F5697" w:rsidTr="00777EF0">
        <w:tc>
          <w:tcPr>
            <w:tcW w:w="1531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8942D0" w:rsidRPr="004F5697" w:rsidTr="003F0FEC">
        <w:tc>
          <w:tcPr>
            <w:tcW w:w="1531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Postcode</w:t>
            </w: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B0C0C" w:rsidRPr="004F5697" w:rsidTr="003F0FEC">
        <w:tc>
          <w:tcPr>
            <w:tcW w:w="153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Date of </w:t>
            </w:r>
            <w:r>
              <w:rPr>
                <w:rFonts w:ascii="Arial" w:eastAsia="Calibri" w:hAnsi="Arial" w:cs="Arial"/>
                <w:szCs w:val="24"/>
              </w:rPr>
              <w:t>birth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Default="002F7DFE" w:rsidP="002F7DFE">
            <w:pPr>
              <w:spacing w:before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NHS Number</w:t>
            </w:r>
          </w:p>
          <w:p w:rsidR="002F7DFE" w:rsidRPr="002F7DFE" w:rsidRDefault="002F7DFE" w:rsidP="002F7DFE">
            <w:pPr>
              <w:spacing w:after="60"/>
              <w:jc w:val="right"/>
              <w:rPr>
                <w:rFonts w:ascii="Arial" w:eastAsia="Calibri" w:hAnsi="Arial" w:cs="Arial"/>
                <w:sz w:val="12"/>
                <w:szCs w:val="12"/>
              </w:rPr>
            </w:pPr>
            <w:r w:rsidRPr="002F7DFE">
              <w:rPr>
                <w:rFonts w:ascii="Arial" w:eastAsia="Calibri" w:hAnsi="Arial" w:cs="Arial"/>
                <w:sz w:val="12"/>
                <w:szCs w:val="12"/>
              </w:rPr>
              <w:t>(where known)</w:t>
            </w: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F0FEC" w:rsidRPr="004F5697" w:rsidTr="003F0FEC">
        <w:tc>
          <w:tcPr>
            <w:tcW w:w="1531" w:type="dxa"/>
            <w:vMerge w:val="restart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GP practice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8942D0" w:rsidRPr="004F5697" w:rsidTr="003F0FEC">
        <w:tc>
          <w:tcPr>
            <w:tcW w:w="1531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F0FEC" w:rsidRPr="004F5697" w:rsidTr="003F0FEC">
        <w:tc>
          <w:tcPr>
            <w:tcW w:w="1531" w:type="dxa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GP practice address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F0FEC" w:rsidRPr="004F5697" w:rsidTr="003F0FEC">
        <w:tc>
          <w:tcPr>
            <w:tcW w:w="1531" w:type="dxa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2F7DFE" w:rsidRPr="004F5697" w:rsidRDefault="002F7DFE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B0C0C" w:rsidRPr="004F5697" w:rsidTr="00AB0C0C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AB0C0C" w:rsidRPr="004F5697" w:rsidRDefault="00AB0C0C" w:rsidP="00AB0C0C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color w:val="FFFFFF" w:themeColor="background1"/>
                <w:szCs w:val="24"/>
              </w:rPr>
              <w:t>Medicines supplied</w:t>
            </w:r>
          </w:p>
        </w:tc>
      </w:tr>
      <w:tr w:rsidR="00AB0C0C" w:rsidRPr="004F5697" w:rsidTr="00777EF0">
        <w:tc>
          <w:tcPr>
            <w:tcW w:w="8605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AB0C0C" w:rsidRDefault="00AB0C0C" w:rsidP="00AB0C0C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Medicine </w:t>
            </w: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AB0C0C" w:rsidRPr="004F5697" w:rsidRDefault="00AB0C0C" w:rsidP="00AB0C0C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Quantity</w:t>
            </w:r>
          </w:p>
        </w:tc>
      </w:tr>
      <w:tr w:rsidR="00AB0C0C" w:rsidRPr="004F5697" w:rsidTr="00777EF0">
        <w:tc>
          <w:tcPr>
            <w:tcW w:w="8605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AB0C0C" w:rsidRDefault="00AB0C0C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C06504" w:rsidRPr="00AB0C0C" w:rsidRDefault="00C06504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AB0C0C" w:rsidRDefault="00AB0C0C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B0C0C" w:rsidRPr="004F5697" w:rsidTr="00777EF0">
        <w:tc>
          <w:tcPr>
            <w:tcW w:w="8605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Default="00AB0C0C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C06504" w:rsidRPr="00AB0C0C" w:rsidRDefault="00C06504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AB0C0C" w:rsidRDefault="00AB0C0C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B0C0C" w:rsidRPr="004F5697" w:rsidTr="00777EF0">
        <w:tc>
          <w:tcPr>
            <w:tcW w:w="8605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AB0C0C" w:rsidRDefault="00AB0C0C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C06504" w:rsidRPr="00AB0C0C" w:rsidRDefault="00C06504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AB0C0C" w:rsidRDefault="00AB0C0C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77EF0" w:rsidRPr="004F5697" w:rsidTr="00777EF0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777EF0" w:rsidRPr="00AB0C0C" w:rsidRDefault="00777EF0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777EF0">
              <w:rPr>
                <w:rFonts w:ascii="Arial" w:eastAsia="Calibri" w:hAnsi="Arial" w:cs="Arial"/>
                <w:szCs w:val="24"/>
              </w:rPr>
              <w:t>Nature of the emergency that required an emergency supply</w:t>
            </w:r>
            <w:r>
              <w:rPr>
                <w:rFonts w:ascii="Arial" w:eastAsia="Calibri" w:hAnsi="Arial" w:cs="Arial"/>
                <w:szCs w:val="24"/>
              </w:rPr>
              <w:t xml:space="preserve"> to be made</w:t>
            </w:r>
          </w:p>
        </w:tc>
      </w:tr>
      <w:tr w:rsidR="00777EF0" w:rsidRPr="004F5697" w:rsidTr="00352653">
        <w:trPr>
          <w:trHeight w:val="848"/>
        </w:trPr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auto"/>
          </w:tcPr>
          <w:p w:rsidR="00777EF0" w:rsidRDefault="00777EF0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777EF0" w:rsidRDefault="00777EF0" w:rsidP="00AB0C0C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777EF0" w:rsidRDefault="00777EF0" w:rsidP="00777EF0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C06504" w:rsidRDefault="00C06504" w:rsidP="00777EF0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3A79E6" w:rsidRDefault="003A79E6" w:rsidP="00777EF0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C06504" w:rsidRDefault="00C06504" w:rsidP="00777EF0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777EF0" w:rsidRPr="00777EF0" w:rsidRDefault="00777EF0" w:rsidP="00777EF0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06504" w:rsidRPr="00306646" w:rsidTr="00B33B51">
        <w:trPr>
          <w:trHeight w:val="540"/>
        </w:trPr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06504" w:rsidRPr="00777EF0" w:rsidRDefault="00C06504" w:rsidP="00777EF0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Name of pharmacist authorising supply</w:t>
            </w:r>
          </w:p>
        </w:tc>
        <w:tc>
          <w:tcPr>
            <w:tcW w:w="3828" w:type="dxa"/>
            <w:gridSpan w:val="1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06504" w:rsidRPr="00777EF0" w:rsidRDefault="00C06504" w:rsidP="00777EF0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777EF0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</w:tcPr>
          <w:p w:rsidR="00C06504" w:rsidRPr="00306646" w:rsidRDefault="00C06504" w:rsidP="008368F3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6646">
              <w:rPr>
                <w:rFonts w:ascii="Arial" w:eastAsia="Calibri" w:hAnsi="Arial" w:cs="Arial"/>
                <w:color w:val="808080" w:themeColor="background1" w:themeShade="80"/>
                <w:sz w:val="16"/>
                <w:szCs w:val="16"/>
              </w:rPr>
              <w:t>Pharmacy stamp</w:t>
            </w:r>
          </w:p>
        </w:tc>
      </w:tr>
      <w:tr w:rsidR="00C06504" w:rsidTr="00B33B51"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06504" w:rsidRPr="00835DE2" w:rsidRDefault="00C06504" w:rsidP="00777EF0">
            <w:pPr>
              <w:spacing w:before="60" w:after="60"/>
              <w:jc w:val="right"/>
              <w:rPr>
                <w:rFonts w:ascii="Arial" w:eastAsia="Calibri" w:hAnsi="Arial" w:cs="Arial"/>
                <w:sz w:val="50"/>
                <w:szCs w:val="50"/>
              </w:rPr>
            </w:pPr>
            <w:r>
              <w:rPr>
                <w:rFonts w:ascii="Arial" w:eastAsia="Calibri" w:hAnsi="Arial" w:cs="Arial"/>
                <w:szCs w:val="24"/>
              </w:rPr>
              <w:t>Date of supply</w:t>
            </w: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06504" w:rsidRPr="00777EF0" w:rsidRDefault="00C06504" w:rsidP="00E63BF6">
            <w:pPr>
              <w:rPr>
                <w:rFonts w:ascii="Arial" w:eastAsia="Calibri" w:hAnsi="Arial" w:cs="Arial"/>
                <w:szCs w:val="24"/>
              </w:rPr>
            </w:pPr>
            <w:r w:rsidRPr="00777EF0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06504" w:rsidRPr="00777EF0" w:rsidRDefault="00C06504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06504" w:rsidRPr="00777EF0" w:rsidRDefault="00C06504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753" w:type="dxa"/>
            <w:gridSpan w:val="10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C06504" w:rsidRDefault="00C06504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406F0B" w:rsidTr="00B33B51"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406F0B" w:rsidRDefault="00406F0B" w:rsidP="00777EF0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Time of supply</w:t>
            </w:r>
          </w:p>
        </w:tc>
        <w:tc>
          <w:tcPr>
            <w:tcW w:w="3828" w:type="dxa"/>
            <w:gridSpan w:val="1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406F0B" w:rsidRPr="00777EF0" w:rsidRDefault="00406F0B" w:rsidP="00406F0B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: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406F0B" w:rsidRDefault="00406F0B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06504" w:rsidTr="00B33B51">
        <w:trPr>
          <w:trHeight w:val="442"/>
        </w:trPr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06504" w:rsidRPr="00835DE2" w:rsidRDefault="00C06504" w:rsidP="00777EF0">
            <w:pPr>
              <w:spacing w:before="60" w:after="60"/>
              <w:jc w:val="right"/>
              <w:rPr>
                <w:rFonts w:ascii="Arial" w:eastAsia="Calibri" w:hAnsi="Arial" w:cs="Arial"/>
                <w:sz w:val="50"/>
                <w:szCs w:val="50"/>
              </w:rPr>
            </w:pPr>
            <w:r>
              <w:rPr>
                <w:rFonts w:ascii="Arial" w:eastAsia="Calibri" w:hAnsi="Arial" w:cs="Arial"/>
                <w:szCs w:val="24"/>
              </w:rPr>
              <w:t>Date GP practice notified</w:t>
            </w: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06504" w:rsidRPr="00777EF0" w:rsidRDefault="00C06504" w:rsidP="00E63BF6">
            <w:pPr>
              <w:rPr>
                <w:rFonts w:ascii="Arial" w:eastAsia="Calibri" w:hAnsi="Arial" w:cs="Arial"/>
                <w:szCs w:val="24"/>
              </w:rPr>
            </w:pPr>
            <w:r w:rsidRPr="00777EF0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06504" w:rsidRPr="00777EF0" w:rsidRDefault="00C06504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06504" w:rsidRPr="00777EF0" w:rsidRDefault="00C06504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753" w:type="dxa"/>
            <w:gridSpan w:val="10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C06504" w:rsidRDefault="00C06504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C06504" w:rsidRPr="00614957" w:rsidTr="007A016C"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06504" w:rsidRPr="00777EF0" w:rsidRDefault="00C06504" w:rsidP="00777EF0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Pharmacy </w:t>
            </w:r>
            <w:r w:rsidRPr="00777EF0">
              <w:rPr>
                <w:rFonts w:ascii="Arial" w:eastAsia="Calibri" w:hAnsi="Arial" w:cs="Arial"/>
                <w:szCs w:val="24"/>
              </w:rPr>
              <w:t>ODS code</w:t>
            </w:r>
          </w:p>
        </w:tc>
        <w:tc>
          <w:tcPr>
            <w:tcW w:w="76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06504" w:rsidRPr="00C06504" w:rsidRDefault="00C06504" w:rsidP="00C06504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F</w:t>
            </w:r>
          </w:p>
        </w:tc>
        <w:tc>
          <w:tcPr>
            <w:tcW w:w="76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06504" w:rsidRPr="00C06504" w:rsidRDefault="00C06504" w:rsidP="00E63BF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06504" w:rsidRPr="00C06504" w:rsidRDefault="00C06504" w:rsidP="00E63BF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06504" w:rsidRPr="00C06504" w:rsidRDefault="00C06504" w:rsidP="00E63BF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06504" w:rsidRPr="00C06504" w:rsidRDefault="00C06504" w:rsidP="00E63BF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3753" w:type="dxa"/>
            <w:gridSpan w:val="10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06504" w:rsidRPr="00614957" w:rsidRDefault="00C06504" w:rsidP="00E63BF6">
            <w:pPr>
              <w:spacing w:before="60" w:after="6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C06504" w:rsidRPr="00614957" w:rsidTr="00C06504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C06504" w:rsidRPr="00B33B51" w:rsidRDefault="00C06504" w:rsidP="00C06504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B33B51">
              <w:rPr>
                <w:rFonts w:ascii="Arial" w:eastAsia="Calibri" w:hAnsi="Arial" w:cs="Arial"/>
                <w:color w:val="FFFFFF" w:themeColor="background1"/>
                <w:szCs w:val="24"/>
              </w:rPr>
              <w:t>Patient declaration overleaf to be completed</w:t>
            </w:r>
          </w:p>
        </w:tc>
      </w:tr>
    </w:tbl>
    <w:p w:rsidR="00AB0C0C" w:rsidRDefault="00AB0C0C" w:rsidP="00835DE2">
      <w:pPr>
        <w:rPr>
          <w:rFonts w:ascii="Arial" w:eastAsia="Calibri" w:hAnsi="Arial" w:cs="Arial"/>
          <w:b/>
          <w:szCs w:val="24"/>
        </w:rPr>
      </w:pPr>
    </w:p>
    <w:tbl>
      <w:tblPr>
        <w:tblpPr w:leftFromText="180" w:rightFromText="180" w:vertAnchor="text" w:horzAnchor="margin" w:tblpX="108" w:tblpY="26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61"/>
        <w:gridCol w:w="418"/>
        <w:gridCol w:w="425"/>
        <w:gridCol w:w="250"/>
        <w:gridCol w:w="176"/>
        <w:gridCol w:w="126"/>
        <w:gridCol w:w="299"/>
        <w:gridCol w:w="426"/>
        <w:gridCol w:w="425"/>
        <w:gridCol w:w="425"/>
        <w:gridCol w:w="425"/>
        <w:gridCol w:w="329"/>
        <w:gridCol w:w="97"/>
        <w:gridCol w:w="409"/>
        <w:gridCol w:w="16"/>
        <w:gridCol w:w="425"/>
        <w:gridCol w:w="268"/>
        <w:gridCol w:w="158"/>
        <w:gridCol w:w="427"/>
        <w:gridCol w:w="427"/>
        <w:gridCol w:w="293"/>
        <w:gridCol w:w="113"/>
        <w:gridCol w:w="20"/>
        <w:gridCol w:w="428"/>
        <w:gridCol w:w="435"/>
        <w:gridCol w:w="425"/>
        <w:gridCol w:w="409"/>
        <w:gridCol w:w="16"/>
        <w:gridCol w:w="425"/>
        <w:gridCol w:w="477"/>
      </w:tblGrid>
      <w:tr w:rsidR="00AB0C0C" w:rsidRPr="004F5697" w:rsidTr="00E63BF6">
        <w:tc>
          <w:tcPr>
            <w:tcW w:w="10524" w:type="dxa"/>
            <w:gridSpan w:val="31"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AB0C0C" w:rsidRPr="004F5697" w:rsidRDefault="00AB0C0C" w:rsidP="00E63BF6">
            <w:pPr>
              <w:spacing w:before="60" w:after="60"/>
              <w:ind w:right="-40"/>
              <w:rPr>
                <w:rFonts w:ascii="Arial" w:eastAsia="Calibri" w:hAnsi="Arial" w:cs="Arial"/>
                <w:szCs w:val="24"/>
              </w:rPr>
            </w:pPr>
            <w:r w:rsidRPr="00887481">
              <w:rPr>
                <w:rFonts w:ascii="Arial" w:eastAsia="Calibri" w:hAnsi="Arial" w:cs="Arial"/>
                <w:szCs w:val="24"/>
              </w:rPr>
              <w:lastRenderedPageBreak/>
              <w:t>Patients who don</w:t>
            </w:r>
            <w:r>
              <w:rPr>
                <w:rFonts w:ascii="Arial" w:eastAsia="Calibri" w:hAnsi="Arial" w:cs="Arial"/>
                <w:szCs w:val="24"/>
              </w:rPr>
              <w:t>’t have to pay must fill in p</w:t>
            </w:r>
            <w:r w:rsidRPr="00887481">
              <w:rPr>
                <w:rFonts w:ascii="Arial" w:eastAsia="Calibri" w:hAnsi="Arial" w:cs="Arial"/>
                <w:szCs w:val="24"/>
              </w:rPr>
              <w:t>arts 1 and</w:t>
            </w:r>
            <w:r>
              <w:rPr>
                <w:rFonts w:ascii="Arial" w:eastAsia="Calibri" w:hAnsi="Arial" w:cs="Arial"/>
                <w:szCs w:val="24"/>
              </w:rPr>
              <w:t xml:space="preserve"> 3. Those who pay must fill in p</w:t>
            </w:r>
            <w:r w:rsidRPr="00887481">
              <w:rPr>
                <w:rFonts w:ascii="Arial" w:eastAsia="Calibri" w:hAnsi="Arial" w:cs="Arial"/>
                <w:szCs w:val="24"/>
              </w:rPr>
              <w:t>arts 2 and 3.</w:t>
            </w:r>
          </w:p>
        </w:tc>
      </w:tr>
      <w:tr w:rsidR="00AB0C0C" w:rsidRPr="004F5697" w:rsidTr="003A79E6">
        <w:tc>
          <w:tcPr>
            <w:tcW w:w="1532" w:type="dxa"/>
            <w:gridSpan w:val="2"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AB0C0C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887481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Part 1</w:t>
            </w:r>
          </w:p>
        </w:tc>
        <w:tc>
          <w:tcPr>
            <w:tcW w:w="8992" w:type="dxa"/>
            <w:gridSpan w:val="2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4F5697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887481">
              <w:rPr>
                <w:rFonts w:ascii="Arial" w:eastAsia="Calibri" w:hAnsi="Arial" w:cs="Arial"/>
                <w:szCs w:val="24"/>
              </w:rPr>
              <w:t>The patient doesn’t have to pay because he/she: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2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under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16 years</w:t>
            </w:r>
            <w:r>
              <w:rPr>
                <w:rFonts w:ascii="Arial" w:eastAsia="Calibri" w:hAnsi="Arial" w:cs="Arial"/>
                <w:szCs w:val="24"/>
              </w:rPr>
              <w:t xml:space="preserve"> of age</w:t>
            </w:r>
          </w:p>
        </w:tc>
        <w:tc>
          <w:tcPr>
            <w:tcW w:w="2748" w:type="dxa"/>
            <w:gridSpan w:val="9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</w:tcPr>
          <w:p w:rsidR="00AB0C0C" w:rsidRPr="0057693C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D3A4D5" wp14:editId="65674A3B">
                      <wp:simplePos x="0" y="0"/>
                      <wp:positionH relativeFrom="column">
                        <wp:posOffset>56629</wp:posOffset>
                      </wp:positionH>
                      <wp:positionV relativeFrom="paragraph">
                        <wp:posOffset>60173</wp:posOffset>
                      </wp:positionV>
                      <wp:extent cx="1453486" cy="1405085"/>
                      <wp:effectExtent l="0" t="0" r="0" b="5080"/>
                      <wp:wrapNone/>
                      <wp:docPr id="6" name="Cro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486" cy="1405085"/>
                              </a:xfrm>
                              <a:prstGeom prst="plus">
                                <a:avLst/>
                              </a:prstGeom>
                              <a:solidFill>
                                <a:srgbClr val="519680">
                                  <a:alpha val="38824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6" o:spid="_x0000_s1026" type="#_x0000_t11" style="position:absolute;margin-left:4.45pt;margin-top:4.75pt;width:114.45pt;height:1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" fillcolor="#519680" stroked="f" strokeweight="2pt">
                      <v:fill opacity="25443f"/>
                    </v:shape>
                  </w:pict>
                </mc:Fallback>
              </mc:AlternateContent>
            </w:r>
          </w:p>
          <w:p w:rsidR="00AB0C0C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>Pharmacy use</w:t>
            </w:r>
            <w:r>
              <w:rPr>
                <w:rFonts w:ascii="Arial" w:eastAsia="Calibri" w:hAnsi="Arial" w:cs="Arial"/>
                <w:szCs w:val="24"/>
              </w:rPr>
              <w:t xml:space="preserve"> only </w:t>
            </w:r>
          </w:p>
          <w:p w:rsidR="00AB0C0C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AB0C0C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AB0C0C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AB0C0C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AB0C0C" w:rsidRPr="003E271A" w:rsidRDefault="00AB0C0C" w:rsidP="00E63BF6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Evidence not seen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2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16</w:t>
            </w:r>
            <w:r>
              <w:rPr>
                <w:rFonts w:ascii="Arial" w:eastAsia="Calibri" w:hAnsi="Arial" w:cs="Arial"/>
                <w:szCs w:val="24"/>
              </w:rPr>
              <w:t xml:space="preserve">,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17</w:t>
            </w:r>
            <w:r>
              <w:rPr>
                <w:rFonts w:ascii="Arial" w:eastAsia="Calibri" w:hAnsi="Arial" w:cs="Arial"/>
                <w:szCs w:val="24"/>
              </w:rPr>
              <w:t xml:space="preserve"> or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18 and</w:t>
            </w:r>
            <w:r>
              <w:rPr>
                <w:rFonts w:ascii="Arial" w:eastAsia="Calibri" w:hAnsi="Arial" w:cs="Arial"/>
                <w:szCs w:val="24"/>
              </w:rPr>
              <w:t xml:space="preserve"> in full-time education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2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60</w:t>
            </w:r>
            <w:r>
              <w:rPr>
                <w:rFonts w:ascii="Arial" w:eastAsia="Calibri" w:hAnsi="Arial" w:cs="Arial"/>
                <w:szCs w:val="24"/>
              </w:rPr>
              <w:t xml:space="preserve"> years of age or over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2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has a valid maternity exemption certificate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2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has a valid medical exemption certificate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2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has a valid prescription pre-payment certificate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named on a current HC2 charges certificate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</w:t>
            </w:r>
            <w:r w:rsidRPr="003E271A">
              <w:rPr>
                <w:rFonts w:ascii="Arial" w:eastAsia="Calibri" w:hAnsi="Arial" w:cs="Arial"/>
                <w:szCs w:val="24"/>
              </w:rPr>
              <w:t>entitled to</w:t>
            </w:r>
            <w:r>
              <w:rPr>
                <w:rFonts w:ascii="Arial" w:eastAsia="Calibri" w:hAnsi="Arial" w:cs="Arial"/>
                <w:szCs w:val="24"/>
              </w:rPr>
              <w:t>, or named on, a valid NHS Tax C</w:t>
            </w:r>
            <w:r w:rsidRPr="003E271A">
              <w:rPr>
                <w:rFonts w:ascii="Arial" w:eastAsia="Calibri" w:hAnsi="Arial" w:cs="Arial"/>
                <w:szCs w:val="24"/>
              </w:rPr>
              <w:t>redit Exemption Certificate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or his/her partner </w:t>
            </w: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 I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ncome 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>upport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income-based Job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>eeker</w:t>
            </w:r>
            <w:r>
              <w:rPr>
                <w:rFonts w:ascii="Arial" w:eastAsia="Calibri" w:hAnsi="Arial" w:cs="Arial"/>
                <w:szCs w:val="24"/>
              </w:rPr>
              <w:t>’</w:t>
            </w:r>
            <w:r w:rsidRPr="003E271A">
              <w:rPr>
                <w:rFonts w:ascii="Arial" w:eastAsia="Calibri" w:hAnsi="Arial" w:cs="Arial"/>
                <w:szCs w:val="24"/>
              </w:rPr>
              <w:t>s Allowance</w:t>
            </w:r>
          </w:p>
        </w:tc>
      </w:tr>
      <w:tr w:rsidR="00AB0C0C" w:rsidRPr="008054F6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8054F6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gets Universal Credit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</w:t>
            </w:r>
            <w:r w:rsidRPr="008054F6">
              <w:rPr>
                <w:rFonts w:ascii="Arial" w:eastAsia="Calibri" w:hAnsi="Arial" w:cs="Arial"/>
                <w:szCs w:val="24"/>
              </w:rPr>
              <w:t xml:space="preserve">ets </w:t>
            </w:r>
            <w:r w:rsidRPr="008054F6">
              <w:rPr>
                <w:rFonts w:ascii="Arial" w:hAnsi="Arial" w:cs="Arial"/>
                <w:szCs w:val="24"/>
              </w:rPr>
              <w:t>income-related Employment and Support Allowance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or his/her partner </w:t>
            </w: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Pension </w:t>
            </w:r>
            <w:r>
              <w:rPr>
                <w:rFonts w:ascii="Arial" w:eastAsia="Calibri" w:hAnsi="Arial" w:cs="Arial"/>
                <w:szCs w:val="24"/>
              </w:rPr>
              <w:t>Credit G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uarantee </w:t>
            </w:r>
            <w:r>
              <w:rPr>
                <w:rFonts w:ascii="Arial" w:eastAsia="Calibri" w:hAnsi="Arial" w:cs="Arial"/>
                <w:szCs w:val="24"/>
              </w:rPr>
              <w:t>C</w:t>
            </w:r>
            <w:r w:rsidRPr="003E271A">
              <w:rPr>
                <w:rFonts w:ascii="Arial" w:eastAsia="Calibri" w:hAnsi="Arial" w:cs="Arial"/>
                <w:szCs w:val="24"/>
              </w:rPr>
              <w:t>redit</w:t>
            </w:r>
          </w:p>
        </w:tc>
      </w:tr>
      <w:tr w:rsidR="00AB0C0C" w:rsidRPr="003E271A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3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3E271A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Employment and Support Allowance</w:t>
            </w:r>
          </w:p>
        </w:tc>
      </w:tr>
      <w:tr w:rsidR="00AB0C0C" w:rsidRPr="003E271A" w:rsidTr="00E63BF6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I declare that </w:t>
            </w:r>
            <w:r>
              <w:rPr>
                <w:rFonts w:ascii="Arial" w:eastAsia="Calibri" w:hAnsi="Arial" w:cs="Arial"/>
                <w:szCs w:val="24"/>
              </w:rPr>
              <w:t xml:space="preserve">the </w:t>
            </w:r>
            <w:r w:rsidRPr="004F5697">
              <w:rPr>
                <w:rFonts w:ascii="Arial" w:eastAsia="Calibri" w:hAnsi="Arial" w:cs="Arial"/>
                <w:szCs w:val="24"/>
              </w:rPr>
              <w:t xml:space="preserve">information </w:t>
            </w:r>
            <w:r>
              <w:rPr>
                <w:rFonts w:ascii="Arial" w:eastAsia="Calibri" w:hAnsi="Arial" w:cs="Arial"/>
                <w:szCs w:val="24"/>
              </w:rPr>
              <w:t xml:space="preserve">I have </w:t>
            </w:r>
            <w:r w:rsidRPr="004F5697">
              <w:rPr>
                <w:rFonts w:ascii="Arial" w:eastAsia="Calibri" w:hAnsi="Arial" w:cs="Arial"/>
                <w:szCs w:val="24"/>
              </w:rPr>
              <w:t xml:space="preserve">given on this form is </w:t>
            </w:r>
            <w:r>
              <w:rPr>
                <w:rFonts w:ascii="Arial" w:eastAsia="Calibri" w:hAnsi="Arial" w:cs="Arial"/>
                <w:szCs w:val="24"/>
              </w:rPr>
              <w:t>correct</w:t>
            </w:r>
            <w:r w:rsidRPr="004F5697">
              <w:rPr>
                <w:rFonts w:ascii="Arial" w:eastAsia="Calibri" w:hAnsi="Arial" w:cs="Arial"/>
                <w:szCs w:val="24"/>
              </w:rPr>
              <w:t xml:space="preserve"> and complete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  <w:p w:rsidR="003A79E6" w:rsidRDefault="00AB0C0C" w:rsidP="003A79E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I understand that </w:t>
            </w:r>
            <w:r>
              <w:rPr>
                <w:rFonts w:ascii="Arial" w:eastAsia="Calibri" w:hAnsi="Arial" w:cs="Arial"/>
                <w:szCs w:val="24"/>
              </w:rPr>
              <w:t>if it is not, appropriate action may be taken. I confirm proper entitlement to exemption</w:t>
            </w:r>
            <w:r w:rsidR="003F0FEC">
              <w:rPr>
                <w:rFonts w:ascii="Arial" w:eastAsia="Calibri" w:hAnsi="Arial" w:cs="Arial"/>
                <w:szCs w:val="24"/>
              </w:rPr>
              <w:t xml:space="preserve"> from prescription charges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  <w:p w:rsidR="00AB0C0C" w:rsidRPr="003E271A" w:rsidRDefault="003A79E6" w:rsidP="003A79E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</w:t>
            </w:r>
            <w:r w:rsidR="00AB0C0C">
              <w:rPr>
                <w:rFonts w:ascii="Arial" w:eastAsia="Calibri" w:hAnsi="Arial" w:cs="Arial"/>
                <w:szCs w:val="24"/>
              </w:rPr>
              <w:t>o enable the NHS to check I have a valid exemption and to prevent and detect fraud and incorrectness, I consent to the disclosure of relevant information from this form to NHS England, the NHS Business Services Authority, the Department of Work and Pensions and Local Authorities.</w:t>
            </w:r>
          </w:p>
        </w:tc>
      </w:tr>
      <w:tr w:rsidR="00AB0C0C" w:rsidRPr="004F5697" w:rsidTr="003A79E6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AB0C0C" w:rsidRPr="004F5697" w:rsidRDefault="00AB0C0C" w:rsidP="00E63BF6">
            <w:pPr>
              <w:spacing w:before="120" w:after="120"/>
              <w:jc w:val="center"/>
              <w:rPr>
                <w:rFonts w:ascii="Arial" w:eastAsia="Calibri" w:hAnsi="Arial" w:cs="Arial"/>
                <w:szCs w:val="24"/>
              </w:rPr>
            </w:pPr>
            <w:r w:rsidRPr="00887481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Part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395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4F5697" w:rsidRDefault="00AB0C0C" w:rsidP="00E63BF6">
            <w:pPr>
              <w:spacing w:before="120" w:after="12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 have paid</w:t>
            </w:r>
          </w:p>
        </w:tc>
        <w:tc>
          <w:tcPr>
            <w:tcW w:w="2835" w:type="dxa"/>
            <w:gridSpan w:val="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4F5697" w:rsidRDefault="00AB0C0C" w:rsidP="00E63BF6">
            <w:pPr>
              <w:spacing w:before="120" w:after="12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£</w:t>
            </w:r>
          </w:p>
        </w:tc>
        <w:tc>
          <w:tcPr>
            <w:tcW w:w="4762" w:type="dxa"/>
            <w:gridSpan w:val="1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4F5697" w:rsidRDefault="00AB0C0C" w:rsidP="00E63BF6">
            <w:pPr>
              <w:spacing w:before="120" w:after="12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Now sign and fill in Part 3.</w:t>
            </w:r>
          </w:p>
        </w:tc>
      </w:tr>
      <w:tr w:rsidR="00AB0C0C" w:rsidRPr="004F5697" w:rsidTr="003A79E6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AB0C0C" w:rsidRPr="004F5697" w:rsidRDefault="00AB0C0C" w:rsidP="00E63BF6">
            <w:pPr>
              <w:spacing w:before="120" w:after="120"/>
              <w:jc w:val="center"/>
              <w:rPr>
                <w:rFonts w:ascii="Arial" w:eastAsia="Calibri" w:hAnsi="Arial" w:cs="Arial"/>
                <w:szCs w:val="24"/>
              </w:rPr>
            </w:pPr>
            <w:r w:rsidRPr="00887481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Part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992" w:type="dxa"/>
            <w:gridSpan w:val="2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AB0C0C" w:rsidRPr="004F5697" w:rsidRDefault="00AB0C0C" w:rsidP="003A79E6">
            <w:pPr>
              <w:spacing w:before="120" w:after="120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I am </w:t>
            </w:r>
            <w:r>
              <w:rPr>
                <w:rFonts w:ascii="Arial" w:eastAsia="Calibri" w:hAnsi="Arial" w:cs="Arial"/>
                <w:szCs w:val="24"/>
              </w:rPr>
              <w:tab/>
            </w:r>
            <w:r w:rsidRPr="004F5697">
              <w:rPr>
                <w:rFonts w:ascii="Arial" w:eastAsia="Calibri" w:hAnsi="Arial" w:cs="Arial"/>
                <w:szCs w:val="24"/>
              </w:rPr>
              <w:t xml:space="preserve">the patient </w:t>
            </w: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szCs w:val="24"/>
              </w:rPr>
              <w:tab/>
            </w:r>
            <w:r w:rsidR="003A79E6">
              <w:rPr>
                <w:rFonts w:ascii="Arial" w:eastAsia="Calibri" w:hAnsi="Arial" w:cs="Arial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szCs w:val="24"/>
              </w:rPr>
              <w:t xml:space="preserve">patient’s </w:t>
            </w:r>
            <w:r w:rsidR="003A79E6">
              <w:rPr>
                <w:rFonts w:ascii="Arial" w:eastAsia="Calibri" w:hAnsi="Arial" w:cs="Arial"/>
                <w:szCs w:val="24"/>
              </w:rPr>
              <w:t>guardian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bookmarkEnd w:id="1"/>
            <w:r>
              <w:rPr>
                <w:rFonts w:ascii="Arial" w:eastAsia="Calibri" w:hAnsi="Arial" w:cs="Arial"/>
                <w:szCs w:val="24"/>
              </w:rPr>
              <w:t xml:space="preserve">      (Cross ONE box)</w:t>
            </w:r>
          </w:p>
        </w:tc>
      </w:tr>
      <w:tr w:rsidR="00AB0C0C" w:rsidRPr="00D5102A" w:rsidTr="00E63BF6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D5102A" w:rsidRDefault="00AB0C0C" w:rsidP="00E63BF6">
            <w:pPr>
              <w:spacing w:before="60" w:after="60"/>
              <w:ind w:left="66"/>
              <w:rPr>
                <w:rFonts w:ascii="Arial" w:eastAsia="Calibri" w:hAnsi="Arial" w:cs="Arial"/>
                <w:szCs w:val="24"/>
              </w:rPr>
            </w:pPr>
            <w:r w:rsidRPr="00D5102A">
              <w:rPr>
                <w:rFonts w:ascii="Arial" w:eastAsia="Calibri" w:hAnsi="Arial" w:cs="Arial"/>
                <w:szCs w:val="24"/>
              </w:rPr>
              <w:t>I agree that the information on this form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D5102A">
              <w:rPr>
                <w:rFonts w:ascii="Arial" w:eastAsia="Calibri" w:hAnsi="Arial" w:cs="Arial"/>
                <w:szCs w:val="24"/>
              </w:rPr>
              <w:t>can be shared with:</w:t>
            </w:r>
          </w:p>
          <w:p w:rsidR="00AB0C0C" w:rsidRDefault="003A79E6" w:rsidP="00E63BF6">
            <w:pPr>
              <w:pStyle w:val="ListParagraph"/>
              <w:numPr>
                <w:ilvl w:val="0"/>
                <w:numId w:val="2"/>
              </w:numPr>
              <w:spacing w:before="60" w:after="60"/>
              <w:ind w:left="709" w:hanging="283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</w:t>
            </w:r>
            <w:r w:rsidR="00AB0C0C">
              <w:rPr>
                <w:rFonts w:ascii="Arial" w:eastAsia="Calibri" w:hAnsi="Arial" w:cs="Arial"/>
                <w:szCs w:val="24"/>
              </w:rPr>
              <w:t>y</w:t>
            </w:r>
            <w:r>
              <w:rPr>
                <w:rFonts w:ascii="Arial" w:eastAsia="Calibri" w:hAnsi="Arial" w:cs="Arial"/>
                <w:szCs w:val="24"/>
              </w:rPr>
              <w:t>/the patient’s</w:t>
            </w:r>
            <w:r w:rsidR="00AB0C0C">
              <w:rPr>
                <w:rFonts w:ascii="Arial" w:eastAsia="Calibri" w:hAnsi="Arial" w:cs="Arial"/>
                <w:szCs w:val="24"/>
              </w:rPr>
              <w:t xml:space="preserve"> GP practice to help them provide care to me</w:t>
            </w:r>
            <w:r>
              <w:rPr>
                <w:rFonts w:ascii="Arial" w:eastAsia="Calibri" w:hAnsi="Arial" w:cs="Arial"/>
                <w:szCs w:val="24"/>
              </w:rPr>
              <w:t>/the patient</w:t>
            </w:r>
          </w:p>
          <w:p w:rsidR="00AB0C0C" w:rsidRPr="00D5102A" w:rsidRDefault="00AB0C0C" w:rsidP="00E63BF6">
            <w:pPr>
              <w:pStyle w:val="ListParagraph"/>
              <w:numPr>
                <w:ilvl w:val="0"/>
                <w:numId w:val="2"/>
              </w:numPr>
              <w:spacing w:before="60" w:after="60"/>
              <w:ind w:left="709" w:hanging="283"/>
              <w:rPr>
                <w:rFonts w:ascii="Arial" w:eastAsia="Calibri" w:hAnsi="Arial" w:cs="Arial"/>
                <w:szCs w:val="24"/>
              </w:rPr>
            </w:pPr>
            <w:r w:rsidRPr="00D5102A">
              <w:rPr>
                <w:rFonts w:ascii="Arial" w:eastAsia="Calibri" w:hAnsi="Arial" w:cs="Arial"/>
                <w:szCs w:val="24"/>
              </w:rPr>
              <w:t>NHS England (the national NHS body that manages pharmacy and other health services) to allow them to make sure the service is being  provided properly by the pharmacy</w:t>
            </w:r>
          </w:p>
        </w:tc>
      </w:tr>
      <w:tr w:rsidR="00AB0C0C" w:rsidRPr="004F5697" w:rsidTr="003A79E6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AB0C0C" w:rsidRPr="003D3E31" w:rsidRDefault="00AB0C0C" w:rsidP="00E63BF6">
            <w:pPr>
              <w:spacing w:before="60" w:after="60"/>
              <w:jc w:val="right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 w:rsidRPr="003D3E31">
              <w:rPr>
                <w:rFonts w:ascii="Arial" w:eastAsia="Calibri" w:hAnsi="Arial" w:cs="Arial"/>
                <w:color w:val="FFFFFF" w:themeColor="background1"/>
                <w:szCs w:val="24"/>
              </w:rPr>
              <w:t>Signature</w:t>
            </w:r>
          </w:p>
        </w:tc>
        <w:tc>
          <w:tcPr>
            <w:tcW w:w="4939" w:type="dxa"/>
            <w:gridSpan w:val="1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Default="003A79E6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3A79E6">
              <w:rPr>
                <w:rFonts w:ascii="Arial" w:eastAsia="Calibri" w:hAnsi="Arial" w:cs="Arial"/>
                <w:szCs w:val="24"/>
              </w:rPr>
              <w:t xml:space="preserve"> </w:t>
            </w:r>
          </w:p>
          <w:p w:rsidR="003A79E6" w:rsidRPr="003A79E6" w:rsidRDefault="003A79E6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AB0C0C" w:rsidRPr="003D3E31" w:rsidRDefault="00AB0C0C" w:rsidP="00E63BF6">
            <w:pPr>
              <w:spacing w:before="60" w:after="60"/>
              <w:jc w:val="right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 w:rsidRPr="003D3E31">
              <w:rPr>
                <w:rFonts w:ascii="Arial" w:eastAsia="Calibri" w:hAnsi="Arial" w:cs="Arial"/>
                <w:color w:val="FFFFFF" w:themeColor="background1"/>
                <w:szCs w:val="24"/>
              </w:rPr>
              <w:t>Date</w:t>
            </w:r>
          </w:p>
        </w:tc>
        <w:tc>
          <w:tcPr>
            <w:tcW w:w="883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4F5697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4F5697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AB0C0C" w:rsidRPr="004F5697" w:rsidRDefault="00AB0C0C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3A79E6" w:rsidRPr="004F5697" w:rsidTr="00BD08A3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3A79E6" w:rsidRPr="003A79E6" w:rsidRDefault="003A79E6" w:rsidP="003A79E6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3A79E6">
              <w:rPr>
                <w:rFonts w:ascii="Arial" w:eastAsia="Calibri" w:hAnsi="Arial" w:cs="Arial"/>
                <w:color w:val="FFFFFF" w:themeColor="background1"/>
                <w:sz w:val="20"/>
              </w:rPr>
              <w:t>If different from overleaf</w:t>
            </w:r>
            <w:r>
              <w:rPr>
                <w:rFonts w:ascii="Arial" w:eastAsia="Calibri" w:hAnsi="Arial" w:cs="Arial"/>
                <w:color w:val="FFFFFF" w:themeColor="background1"/>
                <w:sz w:val="20"/>
              </w:rPr>
              <w:t>,</w:t>
            </w:r>
            <w:r w:rsidRPr="003A79E6">
              <w:rPr>
                <w:rFonts w:ascii="Arial" w:eastAsia="Calibri" w:hAnsi="Arial" w:cs="Arial"/>
                <w:color w:val="FFFFFF" w:themeColor="background1"/>
                <w:sz w:val="20"/>
              </w:rPr>
              <w:t xml:space="preserve"> add your name and address</w:t>
            </w:r>
            <w:r>
              <w:rPr>
                <w:rFonts w:ascii="Arial" w:eastAsia="Calibri" w:hAnsi="Arial" w:cs="Arial"/>
                <w:color w:val="FFFFFF" w:themeColor="background1"/>
                <w:sz w:val="20"/>
              </w:rPr>
              <w:t xml:space="preserve"> below</w:t>
            </w:r>
          </w:p>
        </w:tc>
      </w:tr>
      <w:tr w:rsidR="003A79E6" w:rsidRPr="004F5697" w:rsidTr="00D009F4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3A79E6" w:rsidRPr="004F5697" w:rsidRDefault="003A79E6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Name</w:t>
            </w: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A79E6" w:rsidRPr="004F5697" w:rsidTr="00D009F4">
        <w:tc>
          <w:tcPr>
            <w:tcW w:w="1532" w:type="dxa"/>
            <w:gridSpan w:val="2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3A79E6" w:rsidRPr="004F5697" w:rsidRDefault="003A79E6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Address</w:t>
            </w: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A79E6" w:rsidRPr="004F5697" w:rsidTr="0020062E">
        <w:tc>
          <w:tcPr>
            <w:tcW w:w="1532" w:type="dxa"/>
            <w:gridSpan w:val="2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3A79E6" w:rsidRPr="004F5697" w:rsidRDefault="003A79E6" w:rsidP="00E63BF6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3A79E6" w:rsidRPr="004F5697" w:rsidRDefault="003A79E6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Postcode</w:t>
            </w: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3A79E6" w:rsidRPr="004F5697" w:rsidRDefault="003A79E6" w:rsidP="00E63B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A79E6" w:rsidRPr="004F5697" w:rsidTr="00E63BF6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3A79E6" w:rsidRPr="004F5697" w:rsidRDefault="003A79E6" w:rsidP="00E63BF6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If you hadn’t received a supply of your medicine from the pharmacy, what would you have done?</w:t>
            </w:r>
          </w:p>
        </w:tc>
      </w:tr>
      <w:tr w:rsidR="003A79E6" w:rsidRPr="004F5697" w:rsidTr="00D009F4">
        <w:tc>
          <w:tcPr>
            <w:tcW w:w="2625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3A79E6" w:rsidRPr="003D3E31" w:rsidRDefault="003A79E6" w:rsidP="003A79E6">
            <w:pPr>
              <w:spacing w:before="120" w:after="60"/>
              <w:jc w:val="center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Gone without my medicine</w:t>
            </w:r>
          </w:p>
        </w:tc>
        <w:tc>
          <w:tcPr>
            <w:tcW w:w="2631" w:type="dxa"/>
            <w:gridSpan w:val="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Default="003A79E6" w:rsidP="003A79E6">
            <w:pPr>
              <w:spacing w:before="12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Contacted my GP practice</w:t>
            </w:r>
          </w:p>
        </w:tc>
        <w:tc>
          <w:tcPr>
            <w:tcW w:w="2633" w:type="dxa"/>
            <w:gridSpan w:val="1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3A79E6" w:rsidRPr="003D3E31" w:rsidRDefault="003A79E6" w:rsidP="003A79E6">
            <w:pPr>
              <w:spacing w:before="120" w:after="60"/>
              <w:jc w:val="center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Contacted the out of hours GP service</w:t>
            </w:r>
          </w:p>
        </w:tc>
        <w:tc>
          <w:tcPr>
            <w:tcW w:w="2635" w:type="dxa"/>
            <w:gridSpan w:val="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3A79E6" w:rsidRPr="004F5697" w:rsidRDefault="003A79E6" w:rsidP="003A79E6">
            <w:pPr>
              <w:spacing w:before="12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8265DE">
              <w:rPr>
                <w:rFonts w:ascii="Arial" w:eastAsia="Calibri" w:hAnsi="Arial" w:cs="Arial"/>
                <w:szCs w:val="24"/>
              </w:rPr>
            </w:r>
            <w:r w:rsidR="008265DE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Visited A&amp;E or an urgent care centre</w:t>
            </w:r>
          </w:p>
        </w:tc>
      </w:tr>
    </w:tbl>
    <w:p w:rsidR="007232F7" w:rsidRPr="00614957" w:rsidRDefault="007232F7" w:rsidP="00614957">
      <w:pPr>
        <w:rPr>
          <w:sz w:val="6"/>
          <w:szCs w:val="6"/>
        </w:rPr>
      </w:pPr>
    </w:p>
    <w:sectPr w:rsidR="007232F7" w:rsidRPr="00614957" w:rsidSect="003A7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284" w:left="709" w:header="712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45" w:rsidRDefault="000C1345">
      <w:r>
        <w:separator/>
      </w:r>
    </w:p>
  </w:endnote>
  <w:endnote w:type="continuationSeparator" w:id="0">
    <w:p w:rsidR="000C1345" w:rsidRDefault="000C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EF" w:rsidRDefault="00B00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D0" w:rsidRDefault="008942D0" w:rsidP="008942D0">
    <w:pPr>
      <w:pStyle w:val="Footer"/>
      <w:ind w:right="-591"/>
      <w:jc w:val="right"/>
      <w:rPr>
        <w:rFonts w:ascii="Arial" w:hAnsi="Arial" w:cs="Arial"/>
        <w:b/>
      </w:rPr>
    </w:pPr>
  </w:p>
  <w:p w:rsidR="008942D0" w:rsidRPr="0022363B" w:rsidRDefault="008942D0" w:rsidP="008942D0">
    <w:pPr>
      <w:pStyle w:val="Footer"/>
      <w:ind w:right="-591"/>
      <w:jc w:val="right"/>
      <w:rPr>
        <w:rFonts w:ascii="Arial" w:hAnsi="Arial" w:cs="Arial"/>
        <w:b/>
      </w:rPr>
    </w:pPr>
    <w:r w:rsidRPr="0022363B">
      <w:rPr>
        <w:rFonts w:ascii="Arial" w:hAnsi="Arial" w:cs="Arial"/>
        <w:b/>
      </w:rPr>
      <w:t>Confidential</w:t>
    </w:r>
  </w:p>
  <w:p w:rsidR="008942D0" w:rsidRDefault="008942D0" w:rsidP="008942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6" w:rsidRPr="0022363B" w:rsidRDefault="003A79E6" w:rsidP="003A79E6">
    <w:pPr>
      <w:pStyle w:val="Footer"/>
      <w:ind w:right="-591"/>
      <w:jc w:val="right"/>
      <w:rPr>
        <w:rFonts w:ascii="Arial" w:hAnsi="Arial" w:cs="Arial"/>
        <w:b/>
      </w:rPr>
    </w:pPr>
    <w:r w:rsidRPr="0022363B">
      <w:rPr>
        <w:rFonts w:ascii="Arial" w:hAnsi="Arial" w:cs="Arial"/>
        <w:b/>
      </w:rPr>
      <w:t>Confidential</w:t>
    </w:r>
  </w:p>
  <w:p w:rsidR="003A79E6" w:rsidRDefault="003A79E6" w:rsidP="003A79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45" w:rsidRDefault="000C1345">
      <w:r>
        <w:separator/>
      </w:r>
    </w:p>
  </w:footnote>
  <w:footnote w:type="continuationSeparator" w:id="0">
    <w:p w:rsidR="000C1345" w:rsidRDefault="000C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EF" w:rsidRDefault="00B00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EF" w:rsidRDefault="00B00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6" w:rsidRDefault="003A79E6" w:rsidP="003A79E6">
    <w:pPr>
      <w:spacing w:before="25"/>
      <w:ind w:right="-20"/>
      <w:rPr>
        <w:rFonts w:ascii="Arial" w:eastAsia="Arial" w:hAnsi="Arial" w:cs="Arial"/>
        <w:b/>
        <w:color w:val="519680"/>
        <w:sz w:val="28"/>
        <w:szCs w:val="28"/>
      </w:rPr>
    </w:pPr>
    <w:bookmarkStart w:id="2" w:name="_GoBack"/>
    <w:bookmarkEnd w:id="2"/>
    <w:r w:rsidRPr="0091305D">
      <w:rPr>
        <w:rFonts w:ascii="Arial" w:eastAsia="Arial" w:hAnsi="Arial" w:cs="Arial"/>
        <w:b/>
        <w:color w:val="519680"/>
        <w:sz w:val="28"/>
        <w:szCs w:val="28"/>
      </w:rPr>
      <w:t xml:space="preserve">NHS Community Pharmacy </w:t>
    </w:r>
    <w:r>
      <w:rPr>
        <w:rFonts w:ascii="Arial" w:eastAsia="Arial" w:hAnsi="Arial" w:cs="Arial"/>
        <w:b/>
        <w:color w:val="519680"/>
        <w:sz w:val="28"/>
        <w:szCs w:val="28"/>
      </w:rPr>
      <w:t>Emergency Supply</w:t>
    </w:r>
    <w:r w:rsidRPr="0091305D">
      <w:rPr>
        <w:rFonts w:ascii="Arial" w:eastAsia="Arial" w:hAnsi="Arial" w:cs="Arial"/>
        <w:b/>
        <w:color w:val="519680"/>
        <w:sz w:val="28"/>
        <w:szCs w:val="28"/>
      </w:rPr>
      <w:t xml:space="preserve"> Service</w:t>
    </w:r>
  </w:p>
  <w:p w:rsidR="003A79E6" w:rsidRPr="0091305D" w:rsidRDefault="003A79E6" w:rsidP="003A79E6">
    <w:pPr>
      <w:spacing w:before="25"/>
      <w:ind w:right="-20"/>
      <w:rPr>
        <w:rFonts w:ascii="Arial" w:eastAsia="Arial" w:hAnsi="Arial" w:cs="Arial"/>
        <w:b/>
        <w:color w:val="519680"/>
        <w:sz w:val="28"/>
        <w:szCs w:val="28"/>
      </w:rPr>
    </w:pPr>
    <w:r>
      <w:rPr>
        <w:rFonts w:ascii="Arial" w:eastAsia="Arial" w:hAnsi="Arial" w:cs="Arial"/>
        <w:b/>
        <w:color w:val="519680"/>
        <w:sz w:val="28"/>
        <w:szCs w:val="28"/>
      </w:rPr>
      <w:t>Record Form</w:t>
    </w:r>
  </w:p>
  <w:p w:rsidR="003A79E6" w:rsidRPr="00AB0C0C" w:rsidRDefault="003A79E6" w:rsidP="003A79E6">
    <w:pPr>
      <w:pStyle w:val="Header"/>
      <w:rPr>
        <w:rFonts w:ascii="Arial" w:eastAsia="Arial" w:hAnsi="Arial" w:cs="Arial"/>
        <w:b/>
        <w:bCs/>
        <w:sz w:val="12"/>
        <w:szCs w:val="12"/>
      </w:rPr>
    </w:pPr>
  </w:p>
  <w:p w:rsidR="003A79E6" w:rsidRDefault="003A79E6" w:rsidP="003A79E6">
    <w:pPr>
      <w:pStyle w:val="Header"/>
    </w:pPr>
    <w:r w:rsidRPr="0091305D">
      <w:rPr>
        <w:rFonts w:ascii="Arial" w:eastAsia="Arial" w:hAnsi="Arial" w:cs="Arial"/>
        <w:b/>
        <w:bCs/>
      </w:rPr>
      <w:t xml:space="preserve">NHS England </w:t>
    </w:r>
    <w:r w:rsidRPr="0091305D">
      <w:rPr>
        <w:rFonts w:ascii="Arial" w:eastAsia="Arial" w:hAnsi="Arial" w:cs="Arial"/>
        <w:b/>
        <w:bCs/>
        <w:highlight w:val="yellow"/>
      </w:rPr>
      <w:t>xxx</w:t>
    </w:r>
    <w:r w:rsidRPr="0091305D">
      <w:rPr>
        <w:rFonts w:ascii="Arial" w:eastAsia="Arial" w:hAnsi="Arial" w:cs="Arial"/>
        <w:b/>
        <w:bCs/>
      </w:rPr>
      <w:t xml:space="preserve"> Area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D4589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0"/>
        </w:tabs>
        <w:ind w:left="143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pStyle w:val="Heading3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vlJc w:val="left"/>
      <w:pPr>
        <w:tabs>
          <w:tab w:val="num" w:pos="0"/>
        </w:tabs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vlJc w:val="left"/>
      <w:pPr>
        <w:tabs>
          <w:tab w:val="num" w:pos="0"/>
        </w:tabs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vlJc w:val="left"/>
      <w:pPr>
        <w:tabs>
          <w:tab w:val="num" w:pos="0"/>
        </w:tabs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>
    <w:nsid w:val="1E9155C7"/>
    <w:multiLevelType w:val="hybridMultilevel"/>
    <w:tmpl w:val="14CE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7CF1"/>
    <w:multiLevelType w:val="hybridMultilevel"/>
    <w:tmpl w:val="F9CA6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B"/>
    <w:rsid w:val="000C1345"/>
    <w:rsid w:val="000E01E6"/>
    <w:rsid w:val="000F3E5B"/>
    <w:rsid w:val="00124A98"/>
    <w:rsid w:val="001441F6"/>
    <w:rsid w:val="00152D94"/>
    <w:rsid w:val="002231AC"/>
    <w:rsid w:val="002F7DFE"/>
    <w:rsid w:val="00306646"/>
    <w:rsid w:val="003A79E6"/>
    <w:rsid w:val="003D3E31"/>
    <w:rsid w:val="003E271A"/>
    <w:rsid w:val="003F0FEC"/>
    <w:rsid w:val="00406F0B"/>
    <w:rsid w:val="00521FCD"/>
    <w:rsid w:val="0057693C"/>
    <w:rsid w:val="005D331E"/>
    <w:rsid w:val="00614957"/>
    <w:rsid w:val="006849CE"/>
    <w:rsid w:val="007232F7"/>
    <w:rsid w:val="00777EF0"/>
    <w:rsid w:val="007A614D"/>
    <w:rsid w:val="008054F6"/>
    <w:rsid w:val="00835DE2"/>
    <w:rsid w:val="00885574"/>
    <w:rsid w:val="00887481"/>
    <w:rsid w:val="008942D0"/>
    <w:rsid w:val="008B3CF0"/>
    <w:rsid w:val="008C5330"/>
    <w:rsid w:val="0095613D"/>
    <w:rsid w:val="00A2327B"/>
    <w:rsid w:val="00A83FCC"/>
    <w:rsid w:val="00AB0C0C"/>
    <w:rsid w:val="00B001EF"/>
    <w:rsid w:val="00B33B51"/>
    <w:rsid w:val="00C06504"/>
    <w:rsid w:val="00D009F4"/>
    <w:rsid w:val="00D5102A"/>
    <w:rsid w:val="00D7204B"/>
    <w:rsid w:val="00F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D7204B"/>
    <w:pPr>
      <w:numPr>
        <w:numId w:val="1"/>
      </w:numPr>
      <w:spacing w:after="24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D7204B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D7204B"/>
    <w:pPr>
      <w:keepLines/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basedOn w:val="Normal"/>
    <w:link w:val="Heading4Char"/>
    <w:qFormat/>
    <w:rsid w:val="00D7204B"/>
    <w:pPr>
      <w:numPr>
        <w:ilvl w:val="3"/>
        <w:numId w:val="1"/>
      </w:numPr>
      <w:spacing w:after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D7204B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204B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204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204B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720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04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720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7204B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D72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204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E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D7204B"/>
    <w:pPr>
      <w:numPr>
        <w:numId w:val="1"/>
      </w:numPr>
      <w:spacing w:after="24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D7204B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D7204B"/>
    <w:pPr>
      <w:keepLines/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basedOn w:val="Normal"/>
    <w:link w:val="Heading4Char"/>
    <w:qFormat/>
    <w:rsid w:val="00D7204B"/>
    <w:pPr>
      <w:numPr>
        <w:ilvl w:val="3"/>
        <w:numId w:val="1"/>
      </w:numPr>
      <w:spacing w:after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D7204B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204B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204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204B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720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04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720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7204B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D72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204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E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abuxton</dc:creator>
  <cp:lastModifiedBy>Jill Loader</cp:lastModifiedBy>
  <cp:revision>2</cp:revision>
  <cp:lastPrinted>2013-11-20T13:37:00Z</cp:lastPrinted>
  <dcterms:created xsi:type="dcterms:W3CDTF">2013-12-03T10:53:00Z</dcterms:created>
  <dcterms:modified xsi:type="dcterms:W3CDTF">2013-12-03T10:53:00Z</dcterms:modified>
</cp:coreProperties>
</file>