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F867" w14:textId="77777777" w:rsidR="00A24C95" w:rsidRDefault="00A24C95" w:rsidP="00A24C95">
      <w:pPr>
        <w:autoSpaceDE w:val="0"/>
        <w:autoSpaceDN w:val="0"/>
        <w:adjustRightInd w:val="0"/>
        <w:rPr>
          <w:b/>
          <w:color w:val="284B3F"/>
          <w:sz w:val="36"/>
          <w:szCs w:val="36"/>
        </w:rPr>
      </w:pPr>
      <w:r w:rsidRPr="00F8204A">
        <w:rPr>
          <w:b/>
          <w:color w:val="284B3F"/>
          <w:sz w:val="36"/>
          <w:szCs w:val="36"/>
        </w:rPr>
        <w:t>NHS Flu Vaccination Serv</w:t>
      </w:r>
      <w:r>
        <w:rPr>
          <w:b/>
          <w:color w:val="284B3F"/>
          <w:sz w:val="36"/>
          <w:szCs w:val="36"/>
        </w:rPr>
        <w:t>ice - Record Form</w:t>
      </w:r>
    </w:p>
    <w:p w14:paraId="4BDDE956" w14:textId="77777777" w:rsidR="00A24C95" w:rsidRDefault="00A24C95" w:rsidP="00A24C95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042E407E" w14:textId="77777777" w:rsidR="00A24C95" w:rsidRDefault="00A24C95" w:rsidP="00A24C95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6BEFF5DB" w14:textId="1B4D6BD3" w:rsidR="00A24C95" w:rsidRPr="00A24C95" w:rsidRDefault="00A24C95" w:rsidP="00A24C95">
      <w:pPr>
        <w:autoSpaceDE w:val="0"/>
        <w:autoSpaceDN w:val="0"/>
        <w:adjustRightInd w:val="0"/>
        <w:rPr>
          <w:b/>
          <w:color w:val="284B3F"/>
          <w:sz w:val="36"/>
          <w:szCs w:val="36"/>
        </w:rPr>
      </w:pPr>
      <w:bookmarkStart w:id="0" w:name="_GoBack"/>
      <w:bookmarkEnd w:id="0"/>
      <w:r w:rsidRPr="00F8204A">
        <w:rPr>
          <w:rFonts w:eastAsia="Calibri"/>
          <w:sz w:val="20"/>
          <w:szCs w:val="20"/>
        </w:rPr>
        <w:t>* indicates sections that must be completed</w:t>
      </w:r>
    </w:p>
    <w:p w14:paraId="6FB7D59B" w14:textId="77777777" w:rsidR="00A24C95" w:rsidRPr="00F8204A" w:rsidRDefault="00A24C95" w:rsidP="00A24C95">
      <w:pPr>
        <w:spacing w:before="25"/>
        <w:ind w:left="-709" w:right="-20"/>
        <w:rPr>
          <w:rFonts w:eastAsia="Calibri"/>
          <w:b/>
          <w:sz w:val="16"/>
          <w:szCs w:val="16"/>
        </w:rPr>
      </w:pPr>
    </w:p>
    <w:tbl>
      <w:tblPr>
        <w:tblpPr w:leftFromText="180" w:rightFromText="180" w:vertAnchor="text" w:horzAnchor="page" w:tblpX="839" w:tblpY="26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412"/>
        <w:gridCol w:w="420"/>
        <w:gridCol w:w="270"/>
        <w:gridCol w:w="150"/>
        <w:gridCol w:w="257"/>
        <w:gridCol w:w="163"/>
        <w:gridCol w:w="244"/>
        <w:gridCol w:w="176"/>
        <w:gridCol w:w="231"/>
        <w:gridCol w:w="189"/>
        <w:gridCol w:w="218"/>
        <w:gridCol w:w="202"/>
        <w:gridCol w:w="205"/>
        <w:gridCol w:w="215"/>
        <w:gridCol w:w="192"/>
        <w:gridCol w:w="228"/>
        <w:gridCol w:w="179"/>
        <w:gridCol w:w="241"/>
        <w:gridCol w:w="166"/>
        <w:gridCol w:w="255"/>
        <w:gridCol w:w="152"/>
        <w:gridCol w:w="202"/>
        <w:gridCol w:w="66"/>
        <w:gridCol w:w="139"/>
        <w:gridCol w:w="281"/>
        <w:gridCol w:w="126"/>
        <w:gridCol w:w="294"/>
        <w:gridCol w:w="113"/>
        <w:gridCol w:w="307"/>
        <w:gridCol w:w="100"/>
        <w:gridCol w:w="320"/>
        <w:gridCol w:w="86"/>
        <w:gridCol w:w="336"/>
        <w:gridCol w:w="71"/>
        <w:gridCol w:w="357"/>
        <w:gridCol w:w="50"/>
        <w:gridCol w:w="371"/>
        <w:gridCol w:w="35"/>
        <w:gridCol w:w="387"/>
        <w:gridCol w:w="20"/>
        <w:gridCol w:w="407"/>
      </w:tblGrid>
      <w:tr w:rsidR="00A24C95" w:rsidRPr="00F8204A" w14:paraId="30B696C5" w14:textId="77777777" w:rsidTr="009850B3"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8A8FAB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8204A">
              <w:rPr>
                <w:rFonts w:eastAsia="Calibri"/>
                <w:b/>
                <w:color w:val="284B3F"/>
                <w:sz w:val="28"/>
                <w:szCs w:val="28"/>
              </w:rPr>
              <w:t>Patient’s details</w:t>
            </w:r>
          </w:p>
        </w:tc>
      </w:tr>
      <w:tr w:rsidR="00A24C95" w:rsidRPr="00F8204A" w14:paraId="2A901D96" w14:textId="77777777" w:rsidTr="009850B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2E2F3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First name*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66E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C77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FDA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9E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A55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B2D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6B4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FD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4BA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8CF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0CD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31C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9C8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D38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2F9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71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928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02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71C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EA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00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432BE2C5" w14:textId="77777777" w:rsidTr="009850B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CBD84F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Surname*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403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5F0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D88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404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163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227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FB5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9AC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DF9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9EF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540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B38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3EE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087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DAA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2AA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6D4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3FB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098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7D9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00F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0034CC83" w14:textId="77777777" w:rsidTr="009850B3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A778E3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Address*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3D5D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24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A93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10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5F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225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07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63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52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F8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7E0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D76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0A0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255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FA5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CC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CE5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92C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B8B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7D6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BD5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08232312" w14:textId="77777777" w:rsidTr="009850B3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967484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A4E7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F59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7F7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30B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ABB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1FC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448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A99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F3E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9E6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481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40D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C9A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CDD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26C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047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471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233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4FE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E12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AB5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6E648CC4" w14:textId="77777777" w:rsidTr="009850B3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052EEC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F538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24E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CD2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AC2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385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828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3B5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EDB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A53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5FB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5D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F09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3DE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A23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C7D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F6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D1F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2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1A8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B0C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F4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772A97B8" w14:textId="77777777" w:rsidTr="009850B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93A95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8"/>
              </w:rPr>
              <w:t>Postcode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7E1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6CB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26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58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83745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3B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B6E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C0E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2C00E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2BA02B08" w14:textId="77777777" w:rsidTr="009850B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0B61D5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Telephone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091D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641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B0C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D95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0C5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2E3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CDE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8E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FF0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25C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588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C66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257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493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3D3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1AF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024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114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55B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0D0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79F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784B47E1" w14:textId="77777777" w:rsidTr="009850B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F9DE2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 w:val="22"/>
              </w:rPr>
              <w:t>Date of birth*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C7FD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E31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D8D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BB7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CBF02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88B38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18E81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2"/>
              </w:rPr>
            </w:pPr>
            <w:r w:rsidRPr="00F8204A">
              <w:rPr>
                <w:rFonts w:eastAsia="Calibri"/>
                <w:sz w:val="22"/>
              </w:rPr>
              <w:t>NHS No.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B65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17E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773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518C3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CAC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119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602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62B0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E05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4F2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63A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37D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281CBECD" w14:textId="77777777" w:rsidTr="009850B3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1185C9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GP practice*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6462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E0E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43C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DE9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4023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41EE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03D1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3B89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C764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3240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A2E1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8593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518F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D036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8BC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E55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A7A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66D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2B4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8B2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25C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3FA45D88" w14:textId="77777777" w:rsidTr="009850B3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D075D8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DB9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A2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60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265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959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41D5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74CD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AFF2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97BA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8FA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A9ED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D3B9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25F7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2B1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19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C77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0F9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773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4A2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CB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A7F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17D1BFDF" w14:textId="77777777" w:rsidTr="009850B3"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A4FEDA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8204A">
              <w:rPr>
                <w:rFonts w:eastAsia="Calibri"/>
                <w:b/>
                <w:color w:val="284B3F"/>
                <w:sz w:val="28"/>
                <w:szCs w:val="28"/>
              </w:rPr>
              <w:t>Patient’s emergency contact</w:t>
            </w:r>
          </w:p>
        </w:tc>
      </w:tr>
      <w:tr w:rsidR="00A24C95" w:rsidRPr="00F8204A" w14:paraId="2BD23A30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BA9D36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Cs w:val="24"/>
              </w:rPr>
              <w:t>Name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FA3B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8C9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561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974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551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F69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4D4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AD1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B8A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C25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CAF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0CE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6D2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A26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C07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1D6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A42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2F2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F9F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6071B3B2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F20A6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Cs w:val="24"/>
              </w:rPr>
              <w:t>Telephone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58A5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91B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5F1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A25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D66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C50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32F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525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FCA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176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1BC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D54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C39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334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05F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906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369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BB1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3E1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5267AA32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7AE7A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Cs w:val="24"/>
              </w:rPr>
              <w:t>Relationship to patient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26A3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E40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A05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E66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B04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EDC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CE3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717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DFB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12A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64F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187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8B0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B12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4F8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B04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8F0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B7D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B64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272E088E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F93486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Any allergies</w:t>
            </w:r>
          </w:p>
        </w:tc>
        <w:tc>
          <w:tcPr>
            <w:tcW w:w="773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FC4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  <w:p w14:paraId="7FBA21F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  <w:p w14:paraId="22B56D6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  <w:p w14:paraId="2532C14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46B8E546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AECCE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Eligible patient group*</w:t>
            </w: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5DAC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bookmarkEnd w:id="1"/>
            <w:r w:rsidRPr="00F8204A">
              <w:rPr>
                <w:rFonts w:eastAsia="Calibri"/>
                <w:sz w:val="22"/>
              </w:rPr>
              <w:t xml:space="preserve"> 65 years or over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6A39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Chronic respiratory disease  </w:t>
            </w:r>
          </w:p>
        </w:tc>
      </w:tr>
      <w:tr w:rsidR="00A24C95" w:rsidRPr="00F8204A" w14:paraId="08DC8DBA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407CBB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E4A7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Chronic heart disease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C8E4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Chronic kidney disease</w:t>
            </w:r>
          </w:p>
        </w:tc>
      </w:tr>
      <w:tr w:rsidR="00A24C95" w:rsidRPr="00F8204A" w14:paraId="675A9FFB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35C335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894A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Chronic liver disease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CF32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Chronic neurological disease</w:t>
            </w:r>
          </w:p>
        </w:tc>
      </w:tr>
      <w:tr w:rsidR="00A24C95" w:rsidRPr="00F8204A" w14:paraId="2B05110A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852E7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1EEB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Diabetes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DD49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Immunosuppression</w:t>
            </w:r>
          </w:p>
        </w:tc>
      </w:tr>
      <w:tr w:rsidR="00A24C95" w:rsidRPr="00F8204A" w14:paraId="364ECC1C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B6619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D97F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Asplenia / splenic dysfunction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C644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Pregnant woman</w:t>
            </w:r>
          </w:p>
        </w:tc>
      </w:tr>
      <w:tr w:rsidR="00A24C95" w:rsidRPr="00F8204A" w14:paraId="7F8B3FF2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F92ADD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1ED9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Person in long-stay residential care home or care facility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5E5F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Carer</w:t>
            </w:r>
          </w:p>
        </w:tc>
      </w:tr>
      <w:tr w:rsidR="00A24C95" w:rsidRPr="00F8204A" w14:paraId="093DFFAC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211429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3C71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Household contact of immunocompromised individual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82D5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separate"/>
            </w:r>
            <w:r w:rsidRPr="00F8204A">
              <w:rPr>
                <w:rFonts w:eastAsia="Calibri"/>
                <w:szCs w:val="24"/>
              </w:rPr>
              <w:fldChar w:fldCharType="end"/>
            </w:r>
            <w:r w:rsidRPr="00F8204A">
              <w:rPr>
                <w:rFonts w:eastAsia="Calibri"/>
                <w:szCs w:val="24"/>
              </w:rPr>
              <w:t xml:space="preserve"> </w:t>
            </w:r>
            <w:r w:rsidRPr="00F8204A">
              <w:rPr>
                <w:rFonts w:eastAsia="Calibri"/>
                <w:sz w:val="22"/>
                <w:szCs w:val="24"/>
              </w:rPr>
              <w:t>Morbid obesity (BMI ≥ 40)</w:t>
            </w:r>
          </w:p>
        </w:tc>
      </w:tr>
      <w:tr w:rsidR="00A24C95" w:rsidRPr="00F8204A" w14:paraId="08663FC9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86183E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C32F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separate"/>
            </w:r>
            <w:r w:rsidRPr="00F8204A">
              <w:rPr>
                <w:rFonts w:eastAsia="Calibri"/>
                <w:szCs w:val="24"/>
              </w:rPr>
              <w:fldChar w:fldCharType="end"/>
            </w:r>
            <w:r w:rsidRPr="00F8204A">
              <w:rPr>
                <w:rFonts w:eastAsia="Calibri"/>
                <w:szCs w:val="24"/>
              </w:rPr>
              <w:t xml:space="preserve"> </w:t>
            </w:r>
            <w:r w:rsidRPr="00F8204A">
              <w:rPr>
                <w:rFonts w:eastAsia="Calibri"/>
                <w:sz w:val="22"/>
                <w:szCs w:val="24"/>
              </w:rPr>
              <w:t>Social care worker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D8EA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separate"/>
            </w:r>
            <w:r w:rsidRPr="00F8204A">
              <w:rPr>
                <w:rFonts w:eastAsia="Calibri"/>
                <w:szCs w:val="24"/>
              </w:rPr>
              <w:fldChar w:fldCharType="end"/>
            </w:r>
            <w:r w:rsidRPr="00F8204A">
              <w:rPr>
                <w:rFonts w:eastAsia="Calibri"/>
                <w:szCs w:val="24"/>
              </w:rPr>
              <w:t xml:space="preserve"> </w:t>
            </w:r>
            <w:r w:rsidRPr="00F8204A">
              <w:rPr>
                <w:rFonts w:eastAsia="Calibri"/>
                <w:sz w:val="22"/>
                <w:szCs w:val="24"/>
              </w:rPr>
              <w:t>Hospice worker</w:t>
            </w:r>
          </w:p>
        </w:tc>
      </w:tr>
    </w:tbl>
    <w:p w14:paraId="55A9AD08" w14:textId="77777777" w:rsidR="00A24C95" w:rsidRPr="00F8204A" w:rsidRDefault="00A24C95" w:rsidP="00A24C95">
      <w:pPr>
        <w:spacing w:line="276" w:lineRule="auto"/>
        <w:ind w:right="-425"/>
        <w:rPr>
          <w:rFonts w:eastAsia="Calibri"/>
          <w:color w:val="284B3F"/>
          <w:sz w:val="10"/>
        </w:rPr>
      </w:pPr>
    </w:p>
    <w:p w14:paraId="695FE06A" w14:textId="77777777" w:rsidR="00A24C95" w:rsidRPr="00F8204A" w:rsidRDefault="00A24C95" w:rsidP="00A24C95">
      <w:pPr>
        <w:spacing w:after="160" w:line="259" w:lineRule="auto"/>
        <w:rPr>
          <w:rFonts w:eastAsia="Calibri"/>
          <w:color w:val="284B3F"/>
          <w:sz w:val="10"/>
        </w:rPr>
      </w:pPr>
      <w:r w:rsidRPr="00F8204A">
        <w:rPr>
          <w:rFonts w:eastAsia="Calibri"/>
          <w:color w:val="284B3F"/>
          <w:sz w:val="10"/>
        </w:rPr>
        <w:br w:type="page"/>
      </w:r>
    </w:p>
    <w:p w14:paraId="1E312F3B" w14:textId="77777777" w:rsidR="00A24C95" w:rsidRPr="00F8204A" w:rsidRDefault="00A24C95" w:rsidP="00A24C95">
      <w:pPr>
        <w:spacing w:line="276" w:lineRule="auto"/>
        <w:ind w:right="-425"/>
        <w:rPr>
          <w:rFonts w:eastAsia="Calibri"/>
          <w:color w:val="284B3F"/>
          <w:sz w:val="10"/>
        </w:rPr>
      </w:pPr>
    </w:p>
    <w:tbl>
      <w:tblPr>
        <w:tblpPr w:leftFromText="180" w:rightFromText="180" w:vertAnchor="text" w:horzAnchor="page" w:tblpX="868" w:tblpY="2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60"/>
        <w:gridCol w:w="284"/>
        <w:gridCol w:w="850"/>
        <w:gridCol w:w="707"/>
        <w:gridCol w:w="652"/>
        <w:gridCol w:w="626"/>
        <w:gridCol w:w="26"/>
        <w:gridCol w:w="655"/>
        <w:gridCol w:w="311"/>
        <w:gridCol w:w="384"/>
        <w:gridCol w:w="385"/>
        <w:gridCol w:w="385"/>
        <w:gridCol w:w="384"/>
        <w:gridCol w:w="385"/>
        <w:gridCol w:w="385"/>
        <w:gridCol w:w="409"/>
      </w:tblGrid>
      <w:tr w:rsidR="00A24C95" w:rsidRPr="00F8204A" w14:paraId="3D08C033" w14:textId="77777777" w:rsidTr="009850B3">
        <w:tc>
          <w:tcPr>
            <w:tcW w:w="1034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FEDB36A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8204A">
              <w:rPr>
                <w:rFonts w:eastAsia="Calibri"/>
                <w:b/>
                <w:color w:val="284B3F"/>
                <w:sz w:val="28"/>
                <w:szCs w:val="28"/>
              </w:rPr>
              <w:t>Vaccination details</w:t>
            </w:r>
          </w:p>
        </w:tc>
      </w:tr>
      <w:tr w:rsidR="00A24C95" w:rsidRPr="00F8204A" w14:paraId="40A11EDD" w14:textId="77777777" w:rsidTr="009850B3">
        <w:trPr>
          <w:trHeight w:val="4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24470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Name of vaccine/ manufacturer*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4359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4"/>
                <w:szCs w:val="14"/>
              </w:rPr>
            </w:pPr>
            <w:r w:rsidRPr="00F8204A">
              <w:rPr>
                <w:rFonts w:eastAsia="Calibri"/>
                <w:sz w:val="14"/>
                <w:szCs w:val="14"/>
              </w:rPr>
              <w:t>Apply vaccine sticker if available</w:t>
            </w:r>
          </w:p>
          <w:p w14:paraId="03CC6BD4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545143DC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A53054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Date of vaccination*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E572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4BF0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0409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0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BC2E9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  <w:r w:rsidRPr="00F8204A">
              <w:rPr>
                <w:rFonts w:eastAsia="Calibri"/>
                <w:sz w:val="16"/>
                <w:szCs w:val="16"/>
              </w:rPr>
              <w:t>Pharmacy stamp</w:t>
            </w:r>
          </w:p>
        </w:tc>
      </w:tr>
      <w:tr w:rsidR="00A24C95" w:rsidRPr="00F8204A" w14:paraId="38D1F7A4" w14:textId="77777777" w:rsidTr="009850B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29E34C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 xml:space="preserve">Batch </w:t>
            </w:r>
          </w:p>
          <w:p w14:paraId="62019A5F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Number*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1E74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04793E9B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3A637A87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5606C0E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Injection site*</w:t>
            </w:r>
          </w:p>
          <w:p w14:paraId="2F1E14DA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2B8C7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6"/>
                <w:szCs w:val="6"/>
              </w:rPr>
            </w:pPr>
          </w:p>
          <w:p w14:paraId="59476C01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F8204A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separate"/>
            </w:r>
            <w:r w:rsidRPr="00F8204A">
              <w:rPr>
                <w:rFonts w:eastAsia="Calibri"/>
                <w:sz w:val="16"/>
                <w:szCs w:val="16"/>
              </w:rPr>
              <w:fldChar w:fldCharType="end"/>
            </w:r>
            <w:r w:rsidRPr="00F8204A">
              <w:rPr>
                <w:rFonts w:eastAsia="Calibri"/>
                <w:sz w:val="16"/>
                <w:szCs w:val="16"/>
              </w:rPr>
              <w:t xml:space="preserve"> Left upper arm</w:t>
            </w:r>
          </w:p>
          <w:p w14:paraId="240747AB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6"/>
                <w:szCs w:val="6"/>
              </w:rPr>
            </w:pPr>
            <w:r w:rsidRPr="00F8204A">
              <w:rPr>
                <w:rFonts w:eastAsia="Calibri"/>
                <w:sz w:val="10"/>
                <w:szCs w:val="10"/>
              </w:rPr>
              <w:t xml:space="preserve"> </w:t>
            </w:r>
          </w:p>
          <w:p w14:paraId="465534C7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separate"/>
            </w:r>
            <w:r w:rsidRPr="00F8204A">
              <w:rPr>
                <w:rFonts w:eastAsia="Calibri"/>
                <w:sz w:val="16"/>
                <w:szCs w:val="16"/>
              </w:rPr>
              <w:fldChar w:fldCharType="end"/>
            </w:r>
            <w:r w:rsidRPr="00F8204A">
              <w:rPr>
                <w:rFonts w:eastAsia="Calibri"/>
                <w:sz w:val="16"/>
                <w:szCs w:val="16"/>
              </w:rPr>
              <w:t xml:space="preserve"> Right upper arm</w:t>
            </w:r>
          </w:p>
        </w:tc>
        <w:tc>
          <w:tcPr>
            <w:tcW w:w="3028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67EF9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</w:tr>
      <w:tr w:rsidR="00A24C95" w:rsidRPr="00F8204A" w14:paraId="30559E6A" w14:textId="77777777" w:rsidTr="009850B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16189B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Expiry</w:t>
            </w:r>
          </w:p>
          <w:p w14:paraId="6CBADDD4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 xml:space="preserve"> Date*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00F4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547A830E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7B0297EF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8BA296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Route of administration*</w:t>
            </w:r>
          </w:p>
        </w:tc>
        <w:tc>
          <w:tcPr>
            <w:tcW w:w="19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2A95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6"/>
                <w:szCs w:val="6"/>
              </w:rPr>
            </w:pPr>
          </w:p>
          <w:p w14:paraId="6C138B04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F8204A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separate"/>
            </w:r>
            <w:r w:rsidRPr="00F8204A">
              <w:rPr>
                <w:rFonts w:eastAsia="Calibri"/>
                <w:sz w:val="16"/>
                <w:szCs w:val="16"/>
              </w:rPr>
              <w:fldChar w:fldCharType="end"/>
            </w:r>
            <w:r w:rsidRPr="00F8204A">
              <w:rPr>
                <w:rFonts w:eastAsia="Calibri"/>
                <w:sz w:val="16"/>
                <w:szCs w:val="16"/>
              </w:rPr>
              <w:t xml:space="preserve"> Intramuscular</w:t>
            </w:r>
          </w:p>
          <w:p w14:paraId="44C90014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6"/>
                <w:szCs w:val="6"/>
              </w:rPr>
            </w:pPr>
            <w:r w:rsidRPr="00F8204A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6E14E132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separate"/>
            </w:r>
            <w:r w:rsidRPr="00F8204A">
              <w:rPr>
                <w:rFonts w:eastAsia="Calibri"/>
                <w:sz w:val="16"/>
                <w:szCs w:val="16"/>
              </w:rPr>
              <w:fldChar w:fldCharType="end"/>
            </w:r>
            <w:r w:rsidRPr="00F8204A">
              <w:rPr>
                <w:rFonts w:eastAsia="Calibri"/>
                <w:sz w:val="16"/>
                <w:szCs w:val="16"/>
              </w:rPr>
              <w:t xml:space="preserve"> Subcutaneous</w:t>
            </w:r>
          </w:p>
        </w:tc>
        <w:tc>
          <w:tcPr>
            <w:tcW w:w="302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02484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</w:tr>
      <w:tr w:rsidR="00A24C95" w:rsidRPr="00F8204A" w14:paraId="254BEB4E" w14:textId="77777777" w:rsidTr="009850B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AB26C4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Location (if not in the </w:t>
            </w:r>
            <w:proofErr w:type="gramStart"/>
            <w:r>
              <w:rPr>
                <w:rFonts w:eastAsia="Calibri"/>
                <w:sz w:val="20"/>
                <w:szCs w:val="20"/>
              </w:rPr>
              <w:t>pharmacy)*</w:t>
            </w:r>
            <w:proofErr w:type="gramEnd"/>
          </w:p>
        </w:tc>
        <w:tc>
          <w:tcPr>
            <w:tcW w:w="8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1A60" w14:textId="77777777" w:rsidR="00A24C95" w:rsidRPr="00305EBD" w:rsidRDefault="00A24C95" w:rsidP="009850B3">
            <w:pPr>
              <w:spacing w:before="60" w:after="60"/>
              <w:rPr>
                <w:rFonts w:eastAsia="Calibri"/>
                <w:sz w:val="20"/>
                <w:szCs w:val="16"/>
              </w:rPr>
            </w:pPr>
            <w:r w:rsidRPr="00305EBD">
              <w:rPr>
                <w:rFonts w:eastAsia="Calibri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D">
              <w:rPr>
                <w:rFonts w:eastAsia="Calibri"/>
                <w:sz w:val="20"/>
                <w:szCs w:val="16"/>
              </w:rPr>
              <w:instrText xml:space="preserve"> FORMCHECKBOX </w:instrText>
            </w:r>
            <w:r>
              <w:rPr>
                <w:rFonts w:eastAsia="Calibri"/>
                <w:sz w:val="20"/>
                <w:szCs w:val="16"/>
              </w:rPr>
            </w:r>
            <w:r>
              <w:rPr>
                <w:rFonts w:eastAsia="Calibri"/>
                <w:sz w:val="20"/>
                <w:szCs w:val="16"/>
              </w:rPr>
              <w:fldChar w:fldCharType="separate"/>
            </w:r>
            <w:r w:rsidRPr="00305EBD">
              <w:rPr>
                <w:rFonts w:eastAsia="Calibri"/>
                <w:sz w:val="20"/>
                <w:szCs w:val="16"/>
              </w:rPr>
              <w:fldChar w:fldCharType="end"/>
            </w:r>
            <w:r w:rsidRPr="00305EBD">
              <w:rPr>
                <w:rFonts w:eastAsia="Calibri"/>
                <w:sz w:val="20"/>
                <w:szCs w:val="16"/>
              </w:rPr>
              <w:t xml:space="preserve"> Patient’s home</w:t>
            </w:r>
          </w:p>
          <w:p w14:paraId="132FA14E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  <w:r w:rsidRPr="00305EBD">
              <w:rPr>
                <w:rFonts w:eastAsia="Calibri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D">
              <w:rPr>
                <w:rFonts w:eastAsia="Calibri"/>
                <w:sz w:val="20"/>
                <w:szCs w:val="16"/>
              </w:rPr>
              <w:instrText xml:space="preserve"> FORMCHECKBOX </w:instrText>
            </w:r>
            <w:r>
              <w:rPr>
                <w:rFonts w:eastAsia="Calibri"/>
                <w:sz w:val="20"/>
                <w:szCs w:val="16"/>
              </w:rPr>
            </w:r>
            <w:r>
              <w:rPr>
                <w:rFonts w:eastAsia="Calibri"/>
                <w:sz w:val="20"/>
                <w:szCs w:val="16"/>
              </w:rPr>
              <w:fldChar w:fldCharType="separate"/>
            </w:r>
            <w:r w:rsidRPr="00305EBD">
              <w:rPr>
                <w:rFonts w:eastAsia="Calibri"/>
                <w:sz w:val="20"/>
                <w:szCs w:val="16"/>
              </w:rPr>
              <w:fldChar w:fldCharType="end"/>
            </w:r>
            <w:r w:rsidRPr="00305EBD">
              <w:rPr>
                <w:rFonts w:eastAsia="Calibri"/>
                <w:sz w:val="20"/>
                <w:szCs w:val="16"/>
              </w:rPr>
              <w:t xml:space="preserve"> </w:t>
            </w:r>
            <w:r w:rsidRPr="00305EBD">
              <w:rPr>
                <w:rFonts w:eastAsia="Calibri"/>
                <w:szCs w:val="24"/>
              </w:rPr>
              <w:t>L</w:t>
            </w:r>
            <w:r w:rsidRPr="00305EBD">
              <w:rPr>
                <w:rFonts w:eastAsia="Calibri"/>
                <w:sz w:val="20"/>
                <w:szCs w:val="16"/>
              </w:rPr>
              <w:t>ong-stay care home or long-stay residential facility</w:t>
            </w:r>
          </w:p>
        </w:tc>
      </w:tr>
      <w:tr w:rsidR="00A24C95" w:rsidRPr="00F8204A" w14:paraId="1DDF2CF4" w14:textId="77777777" w:rsidTr="009850B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8ECB20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Any adverse effects*</w:t>
            </w:r>
          </w:p>
        </w:tc>
        <w:tc>
          <w:tcPr>
            <w:tcW w:w="8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88E1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3176FC20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3CB3300A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4146D65C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559A6262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1EBD3713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5BF695D6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</w:tc>
      </w:tr>
      <w:tr w:rsidR="00A24C95" w:rsidRPr="00F8204A" w14:paraId="2FA5E6B5" w14:textId="77777777" w:rsidTr="009850B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CC49EF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Advice given and any other notes</w:t>
            </w:r>
          </w:p>
        </w:tc>
        <w:tc>
          <w:tcPr>
            <w:tcW w:w="8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1FA1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18F33A1C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4608F6C0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60EEEE87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49419586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7411FF68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71802ECA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5D8FFEE1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7831F58C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</w:tc>
      </w:tr>
      <w:tr w:rsidR="00A24C95" w:rsidRPr="00F8204A" w14:paraId="0F9E490F" w14:textId="77777777" w:rsidTr="009850B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90887F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Administered by*</w:t>
            </w:r>
          </w:p>
          <w:p w14:paraId="65D12256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16"/>
                <w:szCs w:val="16"/>
              </w:rPr>
            </w:pPr>
            <w:r w:rsidRPr="00F8204A">
              <w:rPr>
                <w:rFonts w:eastAsia="Calibri"/>
                <w:sz w:val="16"/>
                <w:szCs w:val="16"/>
              </w:rPr>
              <w:t xml:space="preserve"> </w:t>
            </w:r>
            <w:r w:rsidRPr="00F8204A">
              <w:rPr>
                <w:rFonts w:eastAsia="Calibri"/>
                <w:sz w:val="12"/>
                <w:szCs w:val="12"/>
              </w:rPr>
              <w:t>(pharmacist name)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31E8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CA6400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18"/>
                <w:szCs w:val="18"/>
              </w:rPr>
            </w:pPr>
            <w:r w:rsidRPr="00F8204A">
              <w:rPr>
                <w:rFonts w:eastAsia="Calibri"/>
                <w:sz w:val="18"/>
                <w:szCs w:val="18"/>
              </w:rPr>
              <w:t>Signature*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4238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D83FAC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18"/>
                <w:szCs w:val="18"/>
              </w:rPr>
            </w:pPr>
            <w:proofErr w:type="spellStart"/>
            <w:r w:rsidRPr="00F8204A">
              <w:rPr>
                <w:rFonts w:eastAsia="Calibri"/>
                <w:sz w:val="18"/>
                <w:szCs w:val="18"/>
              </w:rPr>
              <w:t>GPhC</w:t>
            </w:r>
            <w:proofErr w:type="spellEnd"/>
            <w:r w:rsidRPr="00F8204A">
              <w:rPr>
                <w:rFonts w:eastAsia="Calibri"/>
                <w:sz w:val="18"/>
                <w:szCs w:val="18"/>
              </w:rPr>
              <w:t xml:space="preserve"> number*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A7CF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B9FD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209D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EAA0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A975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C338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33C1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4665850A" w14:textId="77777777" w:rsidR="00A24C95" w:rsidRDefault="00A24C95" w:rsidP="00A24C95">
      <w:pPr>
        <w:autoSpaceDE w:val="0"/>
        <w:autoSpaceDN w:val="0"/>
        <w:adjustRightInd w:val="0"/>
        <w:rPr>
          <w:b/>
          <w:color w:val="000000"/>
          <w:sz w:val="22"/>
        </w:rPr>
      </w:pPr>
    </w:p>
    <w:p w14:paraId="3FAD9A23" w14:textId="77777777" w:rsidR="00A24C95" w:rsidRDefault="00A24C95" w:rsidP="00A24C95">
      <w:pPr>
        <w:autoSpaceDE w:val="0"/>
        <w:autoSpaceDN w:val="0"/>
        <w:adjustRightInd w:val="0"/>
        <w:rPr>
          <w:b/>
          <w:color w:val="000000"/>
          <w:sz w:val="22"/>
        </w:rPr>
      </w:pPr>
    </w:p>
    <w:p w14:paraId="01FF11D3" w14:textId="77777777" w:rsidR="00A24C95" w:rsidRDefault="00A24C95" w:rsidP="00A24C95">
      <w:pPr>
        <w:autoSpaceDE w:val="0"/>
        <w:autoSpaceDN w:val="0"/>
        <w:adjustRightInd w:val="0"/>
        <w:rPr>
          <w:b/>
          <w:color w:val="000000"/>
          <w:sz w:val="22"/>
        </w:rPr>
      </w:pPr>
    </w:p>
    <w:p w14:paraId="1E612029" w14:textId="77777777" w:rsidR="00A24C95" w:rsidRDefault="00A24C95" w:rsidP="00A24C95">
      <w:pPr>
        <w:autoSpaceDE w:val="0"/>
        <w:autoSpaceDN w:val="0"/>
        <w:adjustRightInd w:val="0"/>
        <w:rPr>
          <w:b/>
          <w:color w:val="000000"/>
          <w:sz w:val="22"/>
        </w:rPr>
      </w:pPr>
    </w:p>
    <w:p w14:paraId="34E19AA7" w14:textId="77777777" w:rsidR="00BD4516" w:rsidRDefault="00BD4516"/>
    <w:sectPr w:rsidR="00BD4516" w:rsidSect="00A24C95">
      <w:pgSz w:w="11906" w:h="16838"/>
      <w:pgMar w:top="1440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14D89" w14:textId="77777777" w:rsidR="0011049C" w:rsidRDefault="0011049C" w:rsidP="00A24C95">
      <w:r>
        <w:separator/>
      </w:r>
    </w:p>
  </w:endnote>
  <w:endnote w:type="continuationSeparator" w:id="0">
    <w:p w14:paraId="50EE218E" w14:textId="77777777" w:rsidR="0011049C" w:rsidRDefault="0011049C" w:rsidP="00A2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28C16" w14:textId="77777777" w:rsidR="0011049C" w:rsidRDefault="0011049C" w:rsidP="00A24C95">
      <w:r>
        <w:separator/>
      </w:r>
    </w:p>
  </w:footnote>
  <w:footnote w:type="continuationSeparator" w:id="0">
    <w:p w14:paraId="212F27B6" w14:textId="77777777" w:rsidR="0011049C" w:rsidRDefault="0011049C" w:rsidP="00A24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95"/>
    <w:rsid w:val="0011049C"/>
    <w:rsid w:val="00A24C95"/>
    <w:rsid w:val="00BD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77CF"/>
  <w15:chartTrackingRefBased/>
  <w15:docId w15:val="{C9550AF6-5CE4-4AFB-ABF8-D4A12E75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C95"/>
    <w:pPr>
      <w:spacing w:after="0"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C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C95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24C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C95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1</cp:revision>
  <dcterms:created xsi:type="dcterms:W3CDTF">2018-08-15T13:55:00Z</dcterms:created>
  <dcterms:modified xsi:type="dcterms:W3CDTF">2018-08-15T13:57:00Z</dcterms:modified>
</cp:coreProperties>
</file>