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B614BE" w14:textId="4E575D1D" w:rsidR="00D0402B" w:rsidRDefault="0088455A" w:rsidP="00E33916">
      <w:pPr>
        <w:spacing w:after="0" w:line="240" w:lineRule="auto"/>
        <w:jc w:val="right"/>
        <w:rPr>
          <w:noProof/>
          <w:sz w:val="24"/>
          <w:szCs w:val="24"/>
          <w:lang w:eastAsia="en-GB"/>
        </w:rPr>
      </w:pPr>
      <w:r>
        <w:rPr>
          <w:noProof/>
        </w:rPr>
        <w:drawing>
          <wp:inline distT="0" distB="0" distL="0" distR="0" wp14:anchorId="6750B0D3" wp14:editId="49971B93">
            <wp:extent cx="2000250" cy="101318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00250" cy="1013189"/>
                    </a:xfrm>
                    <a:prstGeom prst="rect">
                      <a:avLst/>
                    </a:prstGeom>
                  </pic:spPr>
                </pic:pic>
              </a:graphicData>
            </a:graphic>
          </wp:inline>
        </w:drawing>
      </w:r>
    </w:p>
    <w:p w14:paraId="38575220" w14:textId="13EF0D9E" w:rsidR="00C00519" w:rsidRDefault="00C00519" w:rsidP="00E33916">
      <w:pPr>
        <w:spacing w:after="0" w:line="240" w:lineRule="auto"/>
        <w:jc w:val="right"/>
        <w:rPr>
          <w:noProof/>
          <w:sz w:val="24"/>
          <w:szCs w:val="24"/>
          <w:lang w:eastAsia="en-GB"/>
        </w:rPr>
      </w:pPr>
    </w:p>
    <w:tbl>
      <w:tblPr>
        <w:tblStyle w:val="TableGrid"/>
        <w:tblW w:w="0" w:type="auto"/>
        <w:tblLook w:val="04A0" w:firstRow="1" w:lastRow="0" w:firstColumn="1" w:lastColumn="0" w:noHBand="0" w:noVBand="1"/>
      </w:tblPr>
      <w:tblGrid>
        <w:gridCol w:w="1338"/>
        <w:gridCol w:w="1356"/>
        <w:gridCol w:w="1165"/>
        <w:gridCol w:w="2940"/>
        <w:gridCol w:w="3539"/>
      </w:tblGrid>
      <w:tr w:rsidR="00BF14B8" w14:paraId="05EF612A" w14:textId="03B0FE88" w:rsidTr="6543D503">
        <w:tc>
          <w:tcPr>
            <w:tcW w:w="6799" w:type="dxa"/>
            <w:gridSpan w:val="4"/>
          </w:tcPr>
          <w:p w14:paraId="5DA9348A" w14:textId="2F3D530E" w:rsidR="00BF14B8" w:rsidRPr="00C802CF" w:rsidRDefault="00BF14B8" w:rsidP="00D05BC3">
            <w:pPr>
              <w:rPr>
                <w:noProof/>
                <w:color w:val="4E3487" w:themeColor="accent1"/>
                <w:sz w:val="24"/>
                <w:szCs w:val="24"/>
                <w:lang w:eastAsia="en-GB"/>
              </w:rPr>
            </w:pPr>
            <w:r w:rsidRPr="00C802CF">
              <w:rPr>
                <w:noProof/>
                <w:color w:val="4E3487" w:themeColor="accent1"/>
                <w:sz w:val="24"/>
                <w:szCs w:val="24"/>
                <w:lang w:eastAsia="en-GB"/>
              </w:rPr>
              <w:t>&lt;</w:t>
            </w:r>
            <w:r>
              <w:rPr>
                <w:noProof/>
                <w:color w:val="4E3487" w:themeColor="accent1"/>
                <w:sz w:val="24"/>
                <w:szCs w:val="24"/>
                <w:lang w:eastAsia="en-GB"/>
              </w:rPr>
              <w:t xml:space="preserve"> Insert n</w:t>
            </w:r>
            <w:r w:rsidRPr="00C802CF">
              <w:rPr>
                <w:noProof/>
                <w:color w:val="4E3487" w:themeColor="accent1"/>
                <w:sz w:val="24"/>
                <w:szCs w:val="24"/>
                <w:lang w:eastAsia="en-GB"/>
              </w:rPr>
              <w:t>ame of pharmacy&gt;</w:t>
            </w:r>
          </w:p>
          <w:p w14:paraId="265E2CF4" w14:textId="01A7B7B6" w:rsidR="00BF14B8" w:rsidRDefault="00E95B83" w:rsidP="00C140BB">
            <w:pPr>
              <w:rPr>
                <w:noProof/>
                <w:sz w:val="24"/>
                <w:szCs w:val="24"/>
                <w:lang w:eastAsia="en-GB"/>
              </w:rPr>
            </w:pPr>
            <w:r w:rsidRPr="00E95B83">
              <w:rPr>
                <w:rFonts w:eastAsia="Times New Roman" w:cs="Times New Roman"/>
                <w:b/>
                <w:color w:val="AA890A"/>
                <w:sz w:val="28"/>
                <w:szCs w:val="28"/>
                <w:lang w:eastAsia="en-GB"/>
              </w:rPr>
              <w:t>Smartcard terms compliance template SOP</w:t>
            </w:r>
          </w:p>
        </w:tc>
        <w:tc>
          <w:tcPr>
            <w:tcW w:w="3539" w:type="dxa"/>
          </w:tcPr>
          <w:p w14:paraId="2EAC8987" w14:textId="10158C8B" w:rsidR="00BF14B8" w:rsidRPr="00C802CF" w:rsidRDefault="00BF14B8" w:rsidP="00BF14B8">
            <w:pPr>
              <w:rPr>
                <w:noProof/>
                <w:color w:val="4E3487" w:themeColor="accent1"/>
                <w:sz w:val="24"/>
                <w:szCs w:val="24"/>
                <w:lang w:eastAsia="en-GB"/>
              </w:rPr>
            </w:pPr>
            <w:r w:rsidRPr="00C802CF">
              <w:rPr>
                <w:noProof/>
                <w:color w:val="4E3487" w:themeColor="accent1"/>
                <w:sz w:val="24"/>
                <w:szCs w:val="24"/>
                <w:lang w:eastAsia="en-GB"/>
              </w:rPr>
              <w:t>&lt;</w:t>
            </w:r>
            <w:r>
              <w:rPr>
                <w:noProof/>
                <w:color w:val="4E3487" w:themeColor="accent1"/>
                <w:sz w:val="24"/>
                <w:szCs w:val="24"/>
                <w:lang w:eastAsia="en-GB"/>
              </w:rPr>
              <w:t>Insert pharmacy logo</w:t>
            </w:r>
            <w:r w:rsidRPr="00C802CF">
              <w:rPr>
                <w:noProof/>
                <w:color w:val="4E3487" w:themeColor="accent1"/>
                <w:sz w:val="24"/>
                <w:szCs w:val="24"/>
                <w:lang w:eastAsia="en-GB"/>
              </w:rPr>
              <w:t>&gt;</w:t>
            </w:r>
          </w:p>
          <w:p w14:paraId="38216213" w14:textId="77777777" w:rsidR="00BF14B8" w:rsidRDefault="00BF14B8" w:rsidP="00D05BC3">
            <w:pPr>
              <w:rPr>
                <w:noProof/>
                <w:sz w:val="24"/>
                <w:szCs w:val="24"/>
                <w:lang w:eastAsia="en-GB"/>
              </w:rPr>
            </w:pPr>
          </w:p>
        </w:tc>
      </w:tr>
      <w:tr w:rsidR="00DF374B" w:rsidRPr="00503557" w14:paraId="565A951B" w14:textId="3AB8A58E" w:rsidTr="6543D503">
        <w:tc>
          <w:tcPr>
            <w:tcW w:w="1338" w:type="dxa"/>
          </w:tcPr>
          <w:p w14:paraId="4B6F378A" w14:textId="5898DF83" w:rsidR="00DF374B" w:rsidRPr="00503557" w:rsidRDefault="00DF374B" w:rsidP="00D05BC3">
            <w:pPr>
              <w:jc w:val="right"/>
              <w:rPr>
                <w:noProof/>
                <w:sz w:val="21"/>
                <w:szCs w:val="21"/>
                <w:lang w:eastAsia="en-GB"/>
              </w:rPr>
            </w:pPr>
            <w:r>
              <w:rPr>
                <w:sz w:val="21"/>
                <w:szCs w:val="21"/>
              </w:rPr>
              <w:t>Doc</w:t>
            </w:r>
            <w:r w:rsidRPr="00503557">
              <w:rPr>
                <w:sz w:val="21"/>
                <w:szCs w:val="21"/>
              </w:rPr>
              <w:t xml:space="preserve"> prepared by:</w:t>
            </w:r>
          </w:p>
        </w:tc>
        <w:tc>
          <w:tcPr>
            <w:tcW w:w="1356" w:type="dxa"/>
          </w:tcPr>
          <w:p w14:paraId="04B27437" w14:textId="1AB7AF2D" w:rsidR="00DF374B" w:rsidRPr="00503557" w:rsidRDefault="00DF374B" w:rsidP="00D05BC3">
            <w:pPr>
              <w:jc w:val="right"/>
              <w:rPr>
                <w:noProof/>
                <w:sz w:val="21"/>
                <w:szCs w:val="21"/>
                <w:lang w:eastAsia="en-GB"/>
              </w:rPr>
            </w:pPr>
            <w:r>
              <w:rPr>
                <w:sz w:val="21"/>
                <w:szCs w:val="21"/>
              </w:rPr>
              <w:t>Doc</w:t>
            </w:r>
            <w:r w:rsidRPr="00503557">
              <w:rPr>
                <w:sz w:val="21"/>
                <w:szCs w:val="21"/>
              </w:rPr>
              <w:t xml:space="preserve">  approved by:</w:t>
            </w:r>
          </w:p>
        </w:tc>
        <w:tc>
          <w:tcPr>
            <w:tcW w:w="1165" w:type="dxa"/>
            <w:shd w:val="clear" w:color="auto" w:fill="D9D9D9" w:themeFill="background1" w:themeFillShade="D9"/>
          </w:tcPr>
          <w:p w14:paraId="4D21159B" w14:textId="77777777" w:rsidR="00DF374B" w:rsidRPr="00503557" w:rsidRDefault="00DF374B" w:rsidP="00D05BC3">
            <w:pPr>
              <w:jc w:val="right"/>
              <w:rPr>
                <w:noProof/>
                <w:sz w:val="21"/>
                <w:szCs w:val="21"/>
                <w:lang w:eastAsia="en-GB"/>
              </w:rPr>
            </w:pPr>
            <w:r w:rsidRPr="00503557">
              <w:rPr>
                <w:sz w:val="21"/>
                <w:szCs w:val="21"/>
              </w:rPr>
              <w:t>Date next review due:</w:t>
            </w:r>
          </w:p>
        </w:tc>
        <w:tc>
          <w:tcPr>
            <w:tcW w:w="2940" w:type="dxa"/>
          </w:tcPr>
          <w:p w14:paraId="0946BAEC" w14:textId="77777777" w:rsidR="00DF374B" w:rsidRPr="00503557" w:rsidRDefault="00DF374B" w:rsidP="00D05BC3">
            <w:pPr>
              <w:jc w:val="right"/>
              <w:rPr>
                <w:noProof/>
                <w:sz w:val="21"/>
                <w:szCs w:val="21"/>
                <w:lang w:eastAsia="en-GB"/>
              </w:rPr>
            </w:pPr>
          </w:p>
        </w:tc>
        <w:tc>
          <w:tcPr>
            <w:tcW w:w="3539" w:type="dxa"/>
          </w:tcPr>
          <w:p w14:paraId="58B41280" w14:textId="77777777" w:rsidR="00DF374B" w:rsidRPr="00503557" w:rsidRDefault="00DF374B" w:rsidP="00D05BC3">
            <w:pPr>
              <w:jc w:val="right"/>
              <w:rPr>
                <w:noProof/>
                <w:sz w:val="21"/>
                <w:szCs w:val="21"/>
                <w:lang w:eastAsia="en-GB"/>
              </w:rPr>
            </w:pPr>
          </w:p>
        </w:tc>
      </w:tr>
      <w:tr w:rsidR="00DF374B" w:rsidRPr="00503557" w14:paraId="6858A01C" w14:textId="0F3A0FEF" w:rsidTr="6543D503">
        <w:trPr>
          <w:trHeight w:val="1050"/>
        </w:trPr>
        <w:tc>
          <w:tcPr>
            <w:tcW w:w="1338" w:type="dxa"/>
          </w:tcPr>
          <w:p w14:paraId="6C1703DF" w14:textId="77777777" w:rsidR="00DF374B" w:rsidRPr="00503557" w:rsidRDefault="00DF374B" w:rsidP="00D05BC3">
            <w:pPr>
              <w:jc w:val="right"/>
              <w:rPr>
                <w:noProof/>
                <w:sz w:val="21"/>
                <w:szCs w:val="21"/>
                <w:lang w:eastAsia="en-GB"/>
              </w:rPr>
            </w:pPr>
            <w:r w:rsidRPr="00503557">
              <w:rPr>
                <w:sz w:val="21"/>
                <w:szCs w:val="21"/>
              </w:rPr>
              <w:t>Date prepared:</w:t>
            </w:r>
          </w:p>
        </w:tc>
        <w:tc>
          <w:tcPr>
            <w:tcW w:w="1356" w:type="dxa"/>
          </w:tcPr>
          <w:p w14:paraId="49FC84C3" w14:textId="77777777" w:rsidR="00DF374B" w:rsidRPr="00503557" w:rsidRDefault="00DF374B" w:rsidP="00D05BC3">
            <w:pPr>
              <w:jc w:val="right"/>
              <w:rPr>
                <w:noProof/>
                <w:sz w:val="21"/>
                <w:szCs w:val="21"/>
                <w:lang w:eastAsia="en-GB"/>
              </w:rPr>
            </w:pPr>
            <w:r w:rsidRPr="00503557">
              <w:rPr>
                <w:sz w:val="21"/>
                <w:szCs w:val="21"/>
              </w:rPr>
              <w:t>Date approved:</w:t>
            </w:r>
          </w:p>
        </w:tc>
        <w:tc>
          <w:tcPr>
            <w:tcW w:w="1165" w:type="dxa"/>
            <w:shd w:val="clear" w:color="auto" w:fill="D9D9D9" w:themeFill="background1" w:themeFillShade="D9"/>
          </w:tcPr>
          <w:p w14:paraId="777E0554" w14:textId="77777777" w:rsidR="00DF374B" w:rsidRPr="00503557" w:rsidRDefault="00DF374B" w:rsidP="00D05BC3">
            <w:pPr>
              <w:jc w:val="right"/>
              <w:rPr>
                <w:noProof/>
                <w:sz w:val="21"/>
                <w:szCs w:val="21"/>
                <w:lang w:eastAsia="en-GB"/>
              </w:rPr>
            </w:pPr>
            <w:r w:rsidRPr="00503557">
              <w:rPr>
                <w:sz w:val="21"/>
                <w:szCs w:val="21"/>
              </w:rPr>
              <w:t>Date review takes place:</w:t>
            </w:r>
          </w:p>
        </w:tc>
        <w:tc>
          <w:tcPr>
            <w:tcW w:w="2940" w:type="dxa"/>
          </w:tcPr>
          <w:p w14:paraId="389F5536" w14:textId="77777777" w:rsidR="00DF374B" w:rsidRPr="00503557" w:rsidRDefault="00DF374B" w:rsidP="00D05BC3">
            <w:pPr>
              <w:jc w:val="right"/>
              <w:rPr>
                <w:noProof/>
                <w:sz w:val="21"/>
                <w:szCs w:val="21"/>
                <w:lang w:eastAsia="en-GB"/>
              </w:rPr>
            </w:pPr>
          </w:p>
        </w:tc>
        <w:tc>
          <w:tcPr>
            <w:tcW w:w="3539" w:type="dxa"/>
          </w:tcPr>
          <w:p w14:paraId="41820C0E" w14:textId="77777777" w:rsidR="00DF374B" w:rsidRPr="00503557" w:rsidRDefault="00DF374B" w:rsidP="00D05BC3">
            <w:pPr>
              <w:jc w:val="right"/>
              <w:rPr>
                <w:noProof/>
                <w:sz w:val="21"/>
                <w:szCs w:val="21"/>
                <w:lang w:eastAsia="en-GB"/>
              </w:rPr>
            </w:pPr>
          </w:p>
        </w:tc>
      </w:tr>
    </w:tbl>
    <w:p w14:paraId="45F1A98D" w14:textId="77777777" w:rsidR="00AA5D82" w:rsidRDefault="00AA5D82" w:rsidP="00AA5D82">
      <w:pPr>
        <w:spacing w:after="0" w:line="240" w:lineRule="auto"/>
        <w:rPr>
          <w:noProof/>
          <w:sz w:val="21"/>
          <w:szCs w:val="21"/>
          <w:lang w:eastAsia="en-GB"/>
        </w:rPr>
      </w:pPr>
    </w:p>
    <w:tbl>
      <w:tblPr>
        <w:tblStyle w:val="TableGrid"/>
        <w:tblW w:w="20676" w:type="dxa"/>
        <w:tblLook w:val="04A0" w:firstRow="1" w:lastRow="0" w:firstColumn="1" w:lastColumn="0" w:noHBand="0" w:noVBand="1"/>
      </w:tblPr>
      <w:tblGrid>
        <w:gridCol w:w="10338"/>
        <w:gridCol w:w="10338"/>
      </w:tblGrid>
      <w:tr w:rsidR="00AA5D82" w14:paraId="45CD1AE7" w14:textId="77777777" w:rsidTr="0078163B">
        <w:tc>
          <w:tcPr>
            <w:tcW w:w="10338" w:type="dxa"/>
          </w:tcPr>
          <w:p w14:paraId="63025C50" w14:textId="77777777" w:rsidR="00AA5D82" w:rsidRDefault="00AA5D82" w:rsidP="0078163B">
            <w:pPr>
              <w:rPr>
                <w:noProof/>
                <w:sz w:val="21"/>
                <w:szCs w:val="21"/>
                <w:lang w:eastAsia="en-GB"/>
              </w:rPr>
            </w:pPr>
            <w:r w:rsidRPr="00C11C33">
              <w:rPr>
                <w:b/>
                <w:bCs/>
                <w:i/>
                <w:iCs/>
                <w:noProof/>
                <w:color w:val="4E3487" w:themeColor="accent1"/>
                <w:sz w:val="19"/>
                <w:szCs w:val="19"/>
                <w:lang w:eastAsia="en-GB"/>
              </w:rPr>
              <w:t>About the use of this document and related resources</w:t>
            </w:r>
            <w:r w:rsidRPr="00C11C33">
              <w:rPr>
                <w:i/>
                <w:iCs/>
                <w:noProof/>
                <w:color w:val="4E3487" w:themeColor="accent1"/>
                <w:sz w:val="19"/>
                <w:szCs w:val="19"/>
                <w:lang w:eastAsia="en-GB"/>
              </w:rPr>
              <w:t xml:space="preserve">: This </w:t>
            </w:r>
            <w:hyperlink r:id="rId12" w:history="1">
              <w:r w:rsidRPr="00C11C33">
                <w:rPr>
                  <w:rStyle w:val="Hyperlink"/>
                  <w:i/>
                  <w:iCs/>
                  <w:noProof/>
                  <w:sz w:val="19"/>
                  <w:szCs w:val="19"/>
                  <w:lang w:eastAsia="en-GB"/>
                </w:rPr>
                <w:t>data security</w:t>
              </w:r>
            </w:hyperlink>
            <w:r w:rsidRPr="00C11C33">
              <w:rPr>
                <w:i/>
                <w:iCs/>
                <w:noProof/>
                <w:sz w:val="19"/>
                <w:szCs w:val="19"/>
                <w:lang w:eastAsia="en-GB"/>
              </w:rPr>
              <w:t xml:space="preserve"> </w:t>
            </w:r>
            <w:r w:rsidRPr="00C11C33">
              <w:rPr>
                <w:i/>
                <w:iCs/>
                <w:noProof/>
                <w:color w:val="4E3487" w:themeColor="accent1"/>
                <w:sz w:val="19"/>
                <w:szCs w:val="19"/>
                <w:lang w:eastAsia="en-GB"/>
              </w:rPr>
              <w:t>document assists the pharmacy’s aligment with the</w:t>
            </w:r>
            <w:r w:rsidRPr="00C11C33">
              <w:rPr>
                <w:b/>
                <w:bCs/>
                <w:i/>
                <w:iCs/>
                <w:noProof/>
                <w:color w:val="4E3487" w:themeColor="accent1"/>
                <w:sz w:val="19"/>
                <w:szCs w:val="19"/>
                <w:lang w:eastAsia="en-GB"/>
              </w:rPr>
              <w:t xml:space="preserve"> </w:t>
            </w:r>
            <w:hyperlink r:id="rId13" w:history="1">
              <w:r w:rsidRPr="00C11C33">
                <w:rPr>
                  <w:rStyle w:val="Hyperlink"/>
                  <w:b w:val="0"/>
                  <w:bCs/>
                  <w:i/>
                  <w:iCs/>
                  <w:noProof/>
                  <w:color w:val="4E3487" w:themeColor="accent1"/>
                  <w:sz w:val="19"/>
                  <w:szCs w:val="19"/>
                  <w:lang w:eastAsia="en-GB"/>
                </w:rPr>
                <w:t>Data Security and Protection Toolkit (DSPTK)</w:t>
              </w:r>
            </w:hyperlink>
            <w:r w:rsidRPr="00C11C33">
              <w:rPr>
                <w:bCs/>
                <w:i/>
                <w:iCs/>
                <w:noProof/>
                <w:color w:val="4E3487" w:themeColor="accent1"/>
                <w:sz w:val="19"/>
                <w:szCs w:val="19"/>
                <w:lang w:eastAsia="en-GB"/>
              </w:rPr>
              <w:t>. Related pharmacy</w:t>
            </w:r>
            <w:r w:rsidRPr="00C11C33">
              <w:rPr>
                <w:i/>
                <w:iCs/>
                <w:noProof/>
                <w:color w:val="4E3487" w:themeColor="accent1"/>
                <w:sz w:val="19"/>
                <w:szCs w:val="19"/>
                <w:lang w:eastAsia="en-GB"/>
              </w:rPr>
              <w:t xml:space="preserve"> policies are at PSNC’s </w:t>
            </w:r>
            <w:hyperlink r:id="rId14" w:history="1">
              <w:r w:rsidRPr="00C11C33">
                <w:rPr>
                  <w:rStyle w:val="Hyperlink"/>
                  <w:i/>
                  <w:iCs/>
                  <w:noProof/>
                  <w:sz w:val="19"/>
                  <w:szCs w:val="19"/>
                  <w:lang w:eastAsia="en-GB"/>
                </w:rPr>
                <w:t>data security templates webpage</w:t>
              </w:r>
            </w:hyperlink>
            <w:r w:rsidRPr="00C11C33">
              <w:rPr>
                <w:i/>
                <w:iCs/>
                <w:noProof/>
                <w:color w:val="4E3487" w:themeColor="accent1"/>
                <w:sz w:val="19"/>
                <w:szCs w:val="19"/>
                <w:lang w:eastAsia="en-GB"/>
              </w:rPr>
              <w:t>.</w:t>
            </w:r>
          </w:p>
        </w:tc>
        <w:tc>
          <w:tcPr>
            <w:tcW w:w="10338" w:type="dxa"/>
          </w:tcPr>
          <w:p w14:paraId="6C9C5DF3" w14:textId="77777777" w:rsidR="00AA5D82" w:rsidRDefault="00AA5D82" w:rsidP="0078163B">
            <w:pPr>
              <w:rPr>
                <w:noProof/>
                <w:sz w:val="21"/>
                <w:szCs w:val="21"/>
                <w:lang w:eastAsia="en-GB"/>
              </w:rPr>
            </w:pPr>
          </w:p>
        </w:tc>
      </w:tr>
    </w:tbl>
    <w:p w14:paraId="027E4E0A" w14:textId="1C63CFCF" w:rsidR="00F32F40" w:rsidRPr="00503557" w:rsidRDefault="00F32F40" w:rsidP="5E633980">
      <w:pPr>
        <w:spacing w:after="0" w:line="240" w:lineRule="auto"/>
        <w:jc w:val="both"/>
        <w:outlineLvl w:val="2"/>
        <w:rPr>
          <w:rFonts w:eastAsiaTheme="minorEastAsia"/>
          <w:sz w:val="21"/>
          <w:szCs w:val="21"/>
          <w:lang w:eastAsia="en-GB"/>
        </w:rPr>
      </w:pPr>
    </w:p>
    <w:p w14:paraId="5AC7942A" w14:textId="114A73BB" w:rsidR="36CA8F3E" w:rsidRPr="00E95B83" w:rsidRDefault="36CA8F3E" w:rsidP="5E633980">
      <w:pPr>
        <w:jc w:val="both"/>
        <w:rPr>
          <w:color w:val="4E3487" w:themeColor="accent1"/>
        </w:rPr>
      </w:pPr>
      <w:r w:rsidRPr="00E95B83">
        <w:rPr>
          <w:rFonts w:ascii="Calibri" w:eastAsia="Calibri" w:hAnsi="Calibri" w:cs="Calibri"/>
          <w:i/>
          <w:iCs/>
          <w:color w:val="4E3487" w:themeColor="accent1"/>
          <w:sz w:val="20"/>
          <w:szCs w:val="20"/>
        </w:rPr>
        <w:t>This document sets out the communication, monitoring and enforcement processes that are in place to ensure that staff members comply with the NHS national application Smartcard terms and conditions of use (RA01 terms).</w:t>
      </w:r>
    </w:p>
    <w:p w14:paraId="415D29A3" w14:textId="6B47F8CA" w:rsidR="36CA8F3E" w:rsidRPr="00E95B83" w:rsidRDefault="36CA8F3E" w:rsidP="5E633980">
      <w:pPr>
        <w:jc w:val="both"/>
        <w:rPr>
          <w:rFonts w:ascii="Calibri" w:eastAsia="Calibri" w:hAnsi="Calibri" w:cs="Calibri"/>
          <w:b/>
          <w:bCs/>
          <w:color w:val="AA890A"/>
          <w:sz w:val="24"/>
          <w:szCs w:val="24"/>
        </w:rPr>
      </w:pPr>
      <w:r w:rsidRPr="00E95B83">
        <w:rPr>
          <w:rFonts w:ascii="Calibri" w:eastAsia="Calibri" w:hAnsi="Calibri" w:cs="Calibri"/>
          <w:b/>
          <w:bCs/>
          <w:color w:val="AA890A"/>
          <w:sz w:val="24"/>
          <w:szCs w:val="24"/>
        </w:rPr>
        <w:t>Communication</w:t>
      </w:r>
    </w:p>
    <w:p w14:paraId="6E28E505" w14:textId="3E177048" w:rsidR="36CA8F3E" w:rsidRDefault="36CA8F3E" w:rsidP="5E633980">
      <w:pPr>
        <w:jc w:val="both"/>
      </w:pPr>
      <w:r w:rsidRPr="5E633980">
        <w:rPr>
          <w:rFonts w:ascii="Calibri" w:eastAsia="Calibri" w:hAnsi="Calibri" w:cs="Calibri"/>
          <w:color w:val="000000" w:themeColor="text1"/>
          <w:sz w:val="20"/>
          <w:szCs w:val="20"/>
        </w:rPr>
        <w:t xml:space="preserve">When staff received their </w:t>
      </w:r>
      <w:r w:rsidR="00E95B83">
        <w:rPr>
          <w:rFonts w:ascii="Calibri" w:eastAsia="Calibri" w:hAnsi="Calibri" w:cs="Calibri"/>
          <w:color w:val="000000" w:themeColor="text1"/>
          <w:sz w:val="20"/>
          <w:szCs w:val="20"/>
        </w:rPr>
        <w:t>Electronic Prescription Service (EPS)</w:t>
      </w:r>
      <w:r w:rsidRPr="5E633980">
        <w:rPr>
          <w:rFonts w:ascii="Calibri" w:eastAsia="Calibri" w:hAnsi="Calibri" w:cs="Calibri"/>
          <w:color w:val="000000" w:themeColor="text1"/>
          <w:sz w:val="20"/>
          <w:szCs w:val="20"/>
        </w:rPr>
        <w:t xml:space="preserve"> Release 2 Smartcard, they will have been made aware of the RA01 terms and conditions and </w:t>
      </w:r>
      <w:r w:rsidRPr="5E633980">
        <w:rPr>
          <w:rFonts w:ascii="Calibri" w:eastAsia="Calibri" w:hAnsi="Calibri" w:cs="Calibri"/>
          <w:sz w:val="20"/>
          <w:szCs w:val="20"/>
        </w:rPr>
        <w:t xml:space="preserve">their responsibilities regarding Smartcard usage. Over time, the terms and conditions may change and Smartcard users will be asked to accept the changes through their computer software. If staff members need access to a current copy of the terms and conditions they can request this from the local NHS England team at any time. </w:t>
      </w:r>
    </w:p>
    <w:p w14:paraId="08EB0C0F" w14:textId="5FAF353D" w:rsidR="36CA8F3E" w:rsidRDefault="36CA8F3E" w:rsidP="5E633980">
      <w:pPr>
        <w:jc w:val="both"/>
      </w:pPr>
      <w:r w:rsidRPr="5E633980">
        <w:rPr>
          <w:rFonts w:ascii="Calibri" w:eastAsia="Calibri" w:hAnsi="Calibri" w:cs="Calibri"/>
          <w:sz w:val="20"/>
          <w:szCs w:val="20"/>
        </w:rPr>
        <w:t xml:space="preserve">All staff members that have EPS Release 2 Smartcards are asked to sign a staff signature list to confirm that they have read the terms and conditions and understand their responsibilities regarding Smartcard usage. </w:t>
      </w:r>
    </w:p>
    <w:p w14:paraId="422C649B" w14:textId="2933668E" w:rsidR="36CA8F3E" w:rsidRDefault="36CA8F3E" w:rsidP="5E633980">
      <w:pPr>
        <w:jc w:val="both"/>
      </w:pPr>
      <w:r w:rsidRPr="5E633980">
        <w:rPr>
          <w:rFonts w:ascii="Calibri" w:eastAsia="Calibri" w:hAnsi="Calibri" w:cs="Calibri"/>
          <w:color w:val="000000" w:themeColor="text1"/>
          <w:sz w:val="20"/>
          <w:szCs w:val="20"/>
        </w:rPr>
        <w:t xml:space="preserve">Annual reminders are issued to staff on the terms and conditions and staff responsibilities. </w:t>
      </w:r>
    </w:p>
    <w:p w14:paraId="45C5B931" w14:textId="47ECED69" w:rsidR="36CA8F3E" w:rsidRPr="00E95B83" w:rsidRDefault="36CA8F3E" w:rsidP="5E633980">
      <w:pPr>
        <w:jc w:val="both"/>
        <w:rPr>
          <w:rFonts w:ascii="Calibri" w:eastAsia="Calibri" w:hAnsi="Calibri" w:cs="Calibri"/>
          <w:b/>
          <w:bCs/>
          <w:color w:val="AA890A"/>
          <w:sz w:val="24"/>
          <w:szCs w:val="24"/>
        </w:rPr>
      </w:pPr>
      <w:r w:rsidRPr="00E95B83">
        <w:rPr>
          <w:rFonts w:ascii="Calibri" w:eastAsia="Calibri" w:hAnsi="Calibri" w:cs="Calibri"/>
          <w:b/>
          <w:bCs/>
          <w:color w:val="AA890A"/>
          <w:sz w:val="24"/>
          <w:szCs w:val="24"/>
        </w:rPr>
        <w:t>Monitoring</w:t>
      </w:r>
    </w:p>
    <w:p w14:paraId="20D9D735" w14:textId="35414C51" w:rsidR="36CA8F3E" w:rsidRDefault="36CA8F3E" w:rsidP="5E633980">
      <w:pPr>
        <w:jc w:val="both"/>
      </w:pPr>
      <w:r w:rsidRPr="5E633980">
        <w:rPr>
          <w:rFonts w:ascii="Calibri" w:eastAsia="Calibri" w:hAnsi="Calibri" w:cs="Calibri"/>
          <w:color w:val="000000" w:themeColor="text1"/>
          <w:sz w:val="20"/>
          <w:szCs w:val="20"/>
        </w:rPr>
        <w:t>Monitoring to ensure that staff understand and are</w:t>
      </w:r>
      <w:r w:rsidRPr="5E633980">
        <w:rPr>
          <w:rFonts w:ascii="Calibri" w:eastAsia="Calibri" w:hAnsi="Calibri" w:cs="Calibri"/>
          <w:sz w:val="20"/>
          <w:szCs w:val="20"/>
        </w:rPr>
        <w:t xml:space="preserve"> complying with the terms and conditions of smartcard usage is monitored through audit checks e.g. at least every year. The standard pharmacy IG audit checklist is used. </w:t>
      </w:r>
    </w:p>
    <w:p w14:paraId="18ED6DA4" w14:textId="59AD5D16" w:rsidR="36CA8F3E" w:rsidRPr="00E95B83" w:rsidRDefault="36CA8F3E" w:rsidP="5E633980">
      <w:pPr>
        <w:jc w:val="both"/>
        <w:rPr>
          <w:rFonts w:ascii="Calibri" w:eastAsia="Calibri" w:hAnsi="Calibri" w:cs="Calibri"/>
          <w:b/>
          <w:bCs/>
          <w:color w:val="AA890A"/>
          <w:sz w:val="24"/>
          <w:szCs w:val="24"/>
        </w:rPr>
      </w:pPr>
      <w:r w:rsidRPr="00E95B83">
        <w:rPr>
          <w:rFonts w:ascii="Calibri" w:eastAsia="Calibri" w:hAnsi="Calibri" w:cs="Calibri"/>
          <w:b/>
          <w:bCs/>
          <w:color w:val="AA890A"/>
          <w:sz w:val="24"/>
          <w:szCs w:val="24"/>
        </w:rPr>
        <w:t>Enforcement</w:t>
      </w:r>
    </w:p>
    <w:p w14:paraId="4EC9A860" w14:textId="32A6B05F" w:rsidR="00DC680E" w:rsidRDefault="36CA8F3E" w:rsidP="00DC680E">
      <w:pPr>
        <w:spacing w:after="0" w:line="240" w:lineRule="auto"/>
        <w:jc w:val="both"/>
        <w:rPr>
          <w:rFonts w:ascii="Calibri" w:eastAsia="Calibri" w:hAnsi="Calibri" w:cs="Calibri"/>
          <w:sz w:val="20"/>
          <w:szCs w:val="20"/>
        </w:rPr>
      </w:pPr>
      <w:r w:rsidRPr="6543D503">
        <w:rPr>
          <w:rFonts w:ascii="Calibri" w:eastAsia="Calibri" w:hAnsi="Calibri" w:cs="Calibri"/>
          <w:sz w:val="20"/>
          <w:szCs w:val="20"/>
        </w:rPr>
        <w:t>Staff members have been made aware that, where they have been issued with NHS Smartcards, they need to comply with the terms and conditions set down by the NHS for use of these cards. If staff members are found to not be complying, for example if this is identified through audit checks, the pharmacy’s standard disciplinary procedures will be followed as outlined in the Staff Confidentiality Code. Depending on the circumstances, sanctions range from remedial training to dismissal.  Prosecution or an action for civil damages may also be taken under the data protection laws.</w:t>
      </w:r>
    </w:p>
    <w:p w14:paraId="3FC8FAD0" w14:textId="77777777" w:rsidR="00E95B83" w:rsidRDefault="00E95B83" w:rsidP="00DC680E">
      <w:pPr>
        <w:spacing w:after="0" w:line="240" w:lineRule="auto"/>
        <w:jc w:val="both"/>
      </w:pPr>
    </w:p>
    <w:tbl>
      <w:tblPr>
        <w:tblStyle w:val="TableGrid"/>
        <w:tblW w:w="0" w:type="auto"/>
        <w:tblLook w:val="04A0" w:firstRow="1" w:lastRow="0" w:firstColumn="1" w:lastColumn="0" w:noHBand="0" w:noVBand="1"/>
      </w:tblPr>
      <w:tblGrid>
        <w:gridCol w:w="10338"/>
      </w:tblGrid>
      <w:tr w:rsidR="003929C1" w14:paraId="38D5DA9E" w14:textId="77777777" w:rsidTr="00A6638D">
        <w:tc>
          <w:tcPr>
            <w:tcW w:w="10338" w:type="dxa"/>
          </w:tcPr>
          <w:p w14:paraId="7E410DBF" w14:textId="77777777" w:rsidR="003929C1" w:rsidRPr="00751E98" w:rsidRDefault="003929C1" w:rsidP="00A6638D">
            <w:pPr>
              <w:rPr>
                <w:i/>
                <w:iCs/>
                <w:noProof/>
                <w:color w:val="4E3487" w:themeColor="accent1"/>
                <w:sz w:val="20"/>
                <w:szCs w:val="20"/>
                <w:lang w:eastAsia="en-GB"/>
              </w:rPr>
            </w:pPr>
            <w:r w:rsidRPr="00751E98">
              <w:rPr>
                <w:noProof/>
                <w:color w:val="4E3487" w:themeColor="accent1"/>
                <w:sz w:val="20"/>
                <w:szCs w:val="20"/>
              </w:rPr>
              <w:drawing>
                <wp:anchor distT="0" distB="0" distL="114300" distR="114300" simplePos="0" relativeHeight="251659264" behindDoc="1" locked="0" layoutInCell="1" allowOverlap="1" wp14:anchorId="0AA3F1D2" wp14:editId="4E80B0AC">
                  <wp:simplePos x="0" y="0"/>
                  <wp:positionH relativeFrom="column">
                    <wp:posOffset>5993130</wp:posOffset>
                  </wp:positionH>
                  <wp:positionV relativeFrom="paragraph">
                    <wp:posOffset>77470</wp:posOffset>
                  </wp:positionV>
                  <wp:extent cx="361950" cy="520700"/>
                  <wp:effectExtent l="0" t="0" r="0" b="0"/>
                  <wp:wrapTight wrapText="bothSides">
                    <wp:wrapPolygon edited="0">
                      <wp:start x="0" y="0"/>
                      <wp:lineTo x="0" y="20546"/>
                      <wp:lineTo x="20463" y="20546"/>
                      <wp:lineTo x="2046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61950" cy="520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51E98">
              <w:rPr>
                <w:i/>
                <w:iCs/>
                <w:noProof/>
                <w:color w:val="4E3487" w:themeColor="accent1"/>
                <w:sz w:val="20"/>
                <w:szCs w:val="20"/>
                <w:lang w:eastAsia="en-GB"/>
              </w:rPr>
              <w:t xml:space="preserve">This data security document assists the pharmacy’s aligment with the </w:t>
            </w:r>
            <w:r w:rsidRPr="00751E98">
              <w:rPr>
                <w:bCs/>
                <w:i/>
                <w:iCs/>
                <w:noProof/>
                <w:color w:val="4E3487" w:themeColor="accent1"/>
                <w:sz w:val="20"/>
                <w:szCs w:val="20"/>
                <w:lang w:eastAsia="en-GB"/>
              </w:rPr>
              <w:t>Data Security and Protection Toolkit (DSPTK). Related pharmacy</w:t>
            </w:r>
            <w:r w:rsidRPr="00751E98">
              <w:rPr>
                <w:i/>
                <w:iCs/>
                <w:noProof/>
                <w:color w:val="4E3487" w:themeColor="accent1"/>
                <w:sz w:val="20"/>
                <w:szCs w:val="20"/>
                <w:lang w:eastAsia="en-GB"/>
              </w:rPr>
              <w:t xml:space="preserve"> policies and more can be found at:</w:t>
            </w:r>
          </w:p>
          <w:p w14:paraId="2A23AE1F" w14:textId="5B965E26" w:rsidR="003929C1" w:rsidRPr="00E95B83" w:rsidRDefault="00DD5A81" w:rsidP="00F93A9F">
            <w:pPr>
              <w:pStyle w:val="ListParagraph"/>
              <w:numPr>
                <w:ilvl w:val="0"/>
                <w:numId w:val="35"/>
              </w:numPr>
              <w:rPr>
                <w:i/>
                <w:iCs/>
                <w:sz w:val="20"/>
                <w:szCs w:val="20"/>
              </w:rPr>
            </w:pPr>
            <w:hyperlink r:id="rId16" w:history="1">
              <w:r w:rsidR="003929C1" w:rsidRPr="00E95B83">
                <w:rPr>
                  <w:rStyle w:val="Hyperlink"/>
                  <w:i/>
                  <w:iCs/>
                  <w:noProof/>
                  <w:sz w:val="20"/>
                  <w:szCs w:val="20"/>
                </w:rPr>
                <w:t>psnc.org.uk/ds</w:t>
              </w:r>
            </w:hyperlink>
            <w:r w:rsidR="003929C1" w:rsidRPr="00E95B83">
              <w:rPr>
                <w:i/>
                <w:iCs/>
                <w:noProof/>
                <w:color w:val="4E3487" w:themeColor="accent1"/>
                <w:sz w:val="20"/>
                <w:szCs w:val="20"/>
              </w:rPr>
              <w:t xml:space="preserve">; </w:t>
            </w:r>
            <w:hyperlink r:id="rId17" w:history="1">
              <w:r w:rsidR="003929C1" w:rsidRPr="00E95B83">
                <w:rPr>
                  <w:rStyle w:val="Hyperlink"/>
                  <w:i/>
                  <w:iCs/>
                  <w:noProof/>
                  <w:sz w:val="20"/>
                  <w:szCs w:val="20"/>
                </w:rPr>
                <w:t>psnc.org.uk/dsptk</w:t>
              </w:r>
            </w:hyperlink>
            <w:r w:rsidR="003929C1" w:rsidRPr="00E95B83">
              <w:rPr>
                <w:i/>
                <w:iCs/>
                <w:noProof/>
                <w:color w:val="4E3487" w:themeColor="accent1"/>
                <w:sz w:val="20"/>
                <w:szCs w:val="20"/>
              </w:rPr>
              <w:t>;</w:t>
            </w:r>
            <w:r w:rsidR="003929C1" w:rsidRPr="00E95B83">
              <w:rPr>
                <w:i/>
                <w:iCs/>
                <w:noProof/>
                <w:sz w:val="20"/>
                <w:szCs w:val="20"/>
              </w:rPr>
              <w:t xml:space="preserve"> </w:t>
            </w:r>
            <w:r w:rsidR="003929C1" w:rsidRPr="00E95B83">
              <w:rPr>
                <w:i/>
                <w:iCs/>
                <w:noProof/>
                <w:color w:val="4E3487" w:themeColor="accent1"/>
                <w:sz w:val="20"/>
                <w:szCs w:val="20"/>
              </w:rPr>
              <w:t xml:space="preserve">and </w:t>
            </w:r>
            <w:hyperlink r:id="rId18" w:history="1">
              <w:r w:rsidR="003929C1" w:rsidRPr="00E95B83">
                <w:rPr>
                  <w:rStyle w:val="Hyperlink"/>
                  <w:i/>
                  <w:iCs/>
                  <w:noProof/>
                  <w:sz w:val="20"/>
                  <w:szCs w:val="20"/>
                </w:rPr>
                <w:t>psnc.org.uk/dstemplates</w:t>
              </w:r>
            </w:hyperlink>
            <w:r w:rsidR="003929C1" w:rsidRPr="00E95B83">
              <w:rPr>
                <w:i/>
                <w:iCs/>
                <w:noProof/>
                <w:sz w:val="20"/>
                <w:szCs w:val="20"/>
              </w:rPr>
              <w:t>.</w:t>
            </w:r>
          </w:p>
          <w:p w14:paraId="35DBB674" w14:textId="77777777" w:rsidR="003929C1" w:rsidRPr="00751E98" w:rsidRDefault="003929C1" w:rsidP="00A6638D">
            <w:pPr>
              <w:rPr>
                <w:i/>
                <w:iCs/>
                <w:sz w:val="20"/>
                <w:szCs w:val="20"/>
              </w:rPr>
            </w:pPr>
            <w:r w:rsidRPr="00751E98">
              <w:rPr>
                <w:i/>
                <w:iCs/>
                <w:color w:val="4E3487" w:themeColor="accent1"/>
                <w:sz w:val="20"/>
                <w:szCs w:val="20"/>
              </w:rPr>
              <w:t xml:space="preserve">Pharmacy contractors with queries about the original template or questions about DSPTK may contact </w:t>
            </w:r>
            <w:hyperlink r:id="rId19" w:history="1">
              <w:r w:rsidRPr="00751E98">
                <w:rPr>
                  <w:rStyle w:val="Hyperlink"/>
                  <w:i/>
                  <w:iCs/>
                  <w:sz w:val="20"/>
                  <w:szCs w:val="20"/>
                </w:rPr>
                <w:t>it@psnc.org.uk</w:t>
              </w:r>
            </w:hyperlink>
            <w:r w:rsidRPr="00751E98">
              <w:rPr>
                <w:i/>
                <w:iCs/>
                <w:sz w:val="20"/>
                <w:szCs w:val="20"/>
              </w:rPr>
              <w:t xml:space="preserve">. </w:t>
            </w:r>
          </w:p>
          <w:p w14:paraId="48F34CCB" w14:textId="77777777" w:rsidR="003929C1" w:rsidRPr="0034345D" w:rsidRDefault="003929C1" w:rsidP="00A6638D">
            <w:pPr>
              <w:rPr>
                <w:i/>
                <w:iCs/>
                <w:sz w:val="20"/>
                <w:szCs w:val="20"/>
              </w:rPr>
            </w:pPr>
            <w:r w:rsidRPr="00751E98">
              <w:rPr>
                <w:i/>
                <w:iCs/>
                <w:color w:val="4E3487" w:themeColor="accent1"/>
                <w:sz w:val="20"/>
                <w:szCs w:val="20"/>
              </w:rPr>
              <w:t xml:space="preserve">This document is based on a template updated during: </w:t>
            </w:r>
            <w:r>
              <w:rPr>
                <w:i/>
                <w:iCs/>
                <w:color w:val="4E3487" w:themeColor="accent1"/>
                <w:sz w:val="20"/>
                <w:szCs w:val="20"/>
              </w:rPr>
              <w:t>Feb</w:t>
            </w:r>
            <w:r w:rsidRPr="00751E98">
              <w:rPr>
                <w:i/>
                <w:iCs/>
                <w:color w:val="4E3487" w:themeColor="accent1"/>
                <w:sz w:val="20"/>
                <w:szCs w:val="20"/>
              </w:rPr>
              <w:t xml:space="preserve"> 2021</w:t>
            </w:r>
          </w:p>
        </w:tc>
      </w:tr>
    </w:tbl>
    <w:p w14:paraId="308350DF" w14:textId="2FAE98A7" w:rsidR="00DC680E" w:rsidRPr="00E95B83" w:rsidRDefault="00DC680E" w:rsidP="00DC680E">
      <w:pPr>
        <w:spacing w:after="0" w:line="240" w:lineRule="auto"/>
        <w:jc w:val="both"/>
        <w:rPr>
          <w:sz w:val="2"/>
          <w:szCs w:val="2"/>
        </w:rPr>
      </w:pPr>
    </w:p>
    <w:sectPr w:rsidR="00DC680E" w:rsidRPr="00E95B83" w:rsidSect="0006652C">
      <w:headerReference w:type="default" r:id="rId20"/>
      <w:footerReference w:type="default" r:id="rId21"/>
      <w:footerReference w:type="first" r:id="rId22"/>
      <w:pgSz w:w="11906" w:h="16838"/>
      <w:pgMar w:top="1440" w:right="849" w:bottom="851" w:left="709" w:header="708" w:footer="4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0EFF08" w14:textId="77777777" w:rsidR="00DD5A81" w:rsidRDefault="00DD5A81" w:rsidP="00991CB5">
      <w:pPr>
        <w:spacing w:after="0" w:line="240" w:lineRule="auto"/>
      </w:pPr>
      <w:r>
        <w:separator/>
      </w:r>
    </w:p>
  </w:endnote>
  <w:endnote w:type="continuationSeparator" w:id="0">
    <w:p w14:paraId="5E3AE4E8" w14:textId="77777777" w:rsidR="00DD5A81" w:rsidRDefault="00DD5A81" w:rsidP="00991CB5">
      <w:pPr>
        <w:spacing w:after="0" w:line="240" w:lineRule="auto"/>
      </w:pPr>
      <w:r>
        <w:continuationSeparator/>
      </w:r>
    </w:p>
  </w:endnote>
  <w:endnote w:type="continuationNotice" w:id="1">
    <w:p w14:paraId="20F54ED5" w14:textId="77777777" w:rsidR="00DD5A81" w:rsidRDefault="00DD5A8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F3AE1" w14:textId="77777777" w:rsidR="005E45F0" w:rsidRDefault="005E45F0" w:rsidP="005C5B3B">
    <w:pPr>
      <w:pStyle w:val="Footer"/>
      <w:tabs>
        <w:tab w:val="clear" w:pos="9026"/>
        <w:tab w:val="right" w:pos="9639"/>
      </w:tabs>
      <w:ind w:right="-613"/>
      <w:jc w:val="right"/>
      <w:rPr>
        <w:b/>
        <w:color w:val="808080" w:themeColor="background1" w:themeShade="80"/>
      </w:rPr>
    </w:pPr>
  </w:p>
  <w:tbl>
    <w:tblPr>
      <w:tblStyle w:val="TableGrid"/>
      <w:tblW w:w="1105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6"/>
      <w:gridCol w:w="5551"/>
    </w:tblGrid>
    <w:tr w:rsidR="005E45F0" w14:paraId="708AF7EB" w14:textId="77777777" w:rsidTr="003A1F4D">
      <w:tc>
        <w:tcPr>
          <w:tcW w:w="5506" w:type="dxa"/>
        </w:tcPr>
        <w:p w14:paraId="1802A66D" w14:textId="77777777" w:rsidR="005E45F0" w:rsidRDefault="005E45F0" w:rsidP="005E45F0">
          <w:pPr>
            <w:pStyle w:val="Footer"/>
            <w:tabs>
              <w:tab w:val="clear" w:pos="9026"/>
              <w:tab w:val="right" w:pos="9639"/>
            </w:tabs>
            <w:ind w:right="-613"/>
            <w:rPr>
              <w:b/>
              <w:color w:val="808080" w:themeColor="background1" w:themeShade="80"/>
            </w:rPr>
          </w:pPr>
          <w:r w:rsidRPr="005E45F0">
            <w:rPr>
              <w:b/>
              <w:color w:val="808080" w:themeColor="background1" w:themeShade="80"/>
            </w:rPr>
            <w:t xml:space="preserve">Page </w:t>
          </w:r>
          <w:r w:rsidRPr="005E45F0">
            <w:rPr>
              <w:b/>
              <w:color w:val="808080" w:themeColor="background1" w:themeShade="80"/>
            </w:rPr>
            <w:fldChar w:fldCharType="begin"/>
          </w:r>
          <w:r w:rsidRPr="005E45F0">
            <w:rPr>
              <w:b/>
              <w:color w:val="808080" w:themeColor="background1" w:themeShade="80"/>
            </w:rPr>
            <w:instrText xml:space="preserve"> PAGE  \* Arabic  \* MERGEFORMAT </w:instrText>
          </w:r>
          <w:r w:rsidRPr="005E45F0">
            <w:rPr>
              <w:b/>
              <w:color w:val="808080" w:themeColor="background1" w:themeShade="80"/>
            </w:rPr>
            <w:fldChar w:fldCharType="separate"/>
          </w:r>
          <w:r w:rsidR="008E3D1D">
            <w:rPr>
              <w:b/>
              <w:noProof/>
              <w:color w:val="808080" w:themeColor="background1" w:themeShade="80"/>
            </w:rPr>
            <w:t>2</w:t>
          </w:r>
          <w:r w:rsidRPr="005E45F0">
            <w:rPr>
              <w:b/>
              <w:color w:val="808080" w:themeColor="background1" w:themeShade="80"/>
            </w:rPr>
            <w:fldChar w:fldCharType="end"/>
          </w:r>
          <w:r w:rsidRPr="005E45F0">
            <w:rPr>
              <w:b/>
              <w:color w:val="808080" w:themeColor="background1" w:themeShade="80"/>
            </w:rPr>
            <w:t xml:space="preserve"> of </w:t>
          </w:r>
          <w:r w:rsidRPr="005E45F0">
            <w:rPr>
              <w:b/>
              <w:color w:val="808080" w:themeColor="background1" w:themeShade="80"/>
            </w:rPr>
            <w:fldChar w:fldCharType="begin"/>
          </w:r>
          <w:r w:rsidRPr="005E45F0">
            <w:rPr>
              <w:b/>
              <w:color w:val="808080" w:themeColor="background1" w:themeShade="80"/>
            </w:rPr>
            <w:instrText xml:space="preserve"> NUMPAGES  \* Arabic  \* MERGEFORMAT </w:instrText>
          </w:r>
          <w:r w:rsidRPr="005E45F0">
            <w:rPr>
              <w:b/>
              <w:color w:val="808080" w:themeColor="background1" w:themeShade="80"/>
            </w:rPr>
            <w:fldChar w:fldCharType="separate"/>
          </w:r>
          <w:r w:rsidR="008E3D1D">
            <w:rPr>
              <w:b/>
              <w:noProof/>
              <w:color w:val="808080" w:themeColor="background1" w:themeShade="80"/>
            </w:rPr>
            <w:t>2</w:t>
          </w:r>
          <w:r w:rsidRPr="005E45F0">
            <w:rPr>
              <w:b/>
              <w:color w:val="808080" w:themeColor="background1" w:themeShade="80"/>
            </w:rPr>
            <w:fldChar w:fldCharType="end"/>
          </w:r>
        </w:p>
      </w:tc>
      <w:tc>
        <w:tcPr>
          <w:tcW w:w="5551" w:type="dxa"/>
        </w:tcPr>
        <w:p w14:paraId="38B77186" w14:textId="066B1B31" w:rsidR="005E45F0" w:rsidRDefault="005E45F0" w:rsidP="005E45F0">
          <w:pPr>
            <w:pStyle w:val="Footer"/>
            <w:tabs>
              <w:tab w:val="clear" w:pos="9026"/>
              <w:tab w:val="right" w:pos="9639"/>
            </w:tabs>
            <w:ind w:right="34"/>
            <w:jc w:val="right"/>
            <w:rPr>
              <w:b/>
              <w:color w:val="808080" w:themeColor="background1" w:themeShade="80"/>
            </w:rPr>
          </w:pPr>
        </w:p>
      </w:tc>
    </w:tr>
  </w:tbl>
  <w:p w14:paraId="1E55F533" w14:textId="199DF371" w:rsidR="00991CB5" w:rsidRPr="005E45F0" w:rsidRDefault="00991CB5" w:rsidP="005E45F0">
    <w:pPr>
      <w:pStyle w:val="Footer"/>
      <w:tabs>
        <w:tab w:val="clear" w:pos="9026"/>
        <w:tab w:val="right" w:pos="9639"/>
      </w:tabs>
      <w:ind w:right="-613"/>
      <w:rPr>
        <w:b/>
        <w:sz w:val="10"/>
        <w:szCs w:val="1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B21FA6" w14:textId="77777777" w:rsidR="00334084" w:rsidRDefault="00334084" w:rsidP="00334084">
    <w:pPr>
      <w:pStyle w:val="Footer"/>
      <w:tabs>
        <w:tab w:val="clear" w:pos="9026"/>
        <w:tab w:val="right" w:pos="9639"/>
      </w:tabs>
      <w:ind w:right="-613"/>
      <w:jc w:val="right"/>
      <w:rPr>
        <w:b/>
        <w:color w:val="808080" w:themeColor="background1" w:themeShade="80"/>
      </w:rPr>
    </w:pPr>
  </w:p>
  <w:tbl>
    <w:tblPr>
      <w:tblStyle w:val="TableGrid"/>
      <w:tblW w:w="1105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6"/>
      <w:gridCol w:w="5551"/>
    </w:tblGrid>
    <w:tr w:rsidR="00334084" w14:paraId="20A62BB7" w14:textId="77777777" w:rsidTr="003A1F4D">
      <w:tc>
        <w:tcPr>
          <w:tcW w:w="5506" w:type="dxa"/>
        </w:tcPr>
        <w:p w14:paraId="3374CEB0" w14:textId="77777777" w:rsidR="00334084" w:rsidRDefault="00334084" w:rsidP="006816D0">
          <w:pPr>
            <w:pStyle w:val="Footer"/>
            <w:tabs>
              <w:tab w:val="clear" w:pos="9026"/>
              <w:tab w:val="right" w:pos="9639"/>
            </w:tabs>
            <w:ind w:right="-613"/>
            <w:rPr>
              <w:b/>
              <w:color w:val="808080" w:themeColor="background1" w:themeShade="80"/>
            </w:rPr>
          </w:pPr>
          <w:r w:rsidRPr="005E45F0">
            <w:rPr>
              <w:b/>
              <w:color w:val="808080" w:themeColor="background1" w:themeShade="80"/>
            </w:rPr>
            <w:t xml:space="preserve">Page </w:t>
          </w:r>
          <w:r w:rsidRPr="005E45F0">
            <w:rPr>
              <w:b/>
              <w:color w:val="808080" w:themeColor="background1" w:themeShade="80"/>
            </w:rPr>
            <w:fldChar w:fldCharType="begin"/>
          </w:r>
          <w:r w:rsidRPr="005E45F0">
            <w:rPr>
              <w:b/>
              <w:color w:val="808080" w:themeColor="background1" w:themeShade="80"/>
            </w:rPr>
            <w:instrText xml:space="preserve"> PAGE  \* Arabic  \* MERGEFORMAT </w:instrText>
          </w:r>
          <w:r w:rsidRPr="005E45F0">
            <w:rPr>
              <w:b/>
              <w:color w:val="808080" w:themeColor="background1" w:themeShade="80"/>
            </w:rPr>
            <w:fldChar w:fldCharType="separate"/>
          </w:r>
          <w:r w:rsidR="00194CB5">
            <w:rPr>
              <w:b/>
              <w:noProof/>
              <w:color w:val="808080" w:themeColor="background1" w:themeShade="80"/>
            </w:rPr>
            <w:t>1</w:t>
          </w:r>
          <w:r w:rsidRPr="005E45F0">
            <w:rPr>
              <w:b/>
              <w:color w:val="808080" w:themeColor="background1" w:themeShade="80"/>
            </w:rPr>
            <w:fldChar w:fldCharType="end"/>
          </w:r>
          <w:r w:rsidRPr="005E45F0">
            <w:rPr>
              <w:b/>
              <w:color w:val="808080" w:themeColor="background1" w:themeShade="80"/>
            </w:rPr>
            <w:t xml:space="preserve"> of </w:t>
          </w:r>
          <w:r w:rsidRPr="005E45F0">
            <w:rPr>
              <w:b/>
              <w:color w:val="808080" w:themeColor="background1" w:themeShade="80"/>
            </w:rPr>
            <w:fldChar w:fldCharType="begin"/>
          </w:r>
          <w:r w:rsidRPr="005E45F0">
            <w:rPr>
              <w:b/>
              <w:color w:val="808080" w:themeColor="background1" w:themeShade="80"/>
            </w:rPr>
            <w:instrText xml:space="preserve"> NUMPAGES  \* Arabic  \* MERGEFORMAT </w:instrText>
          </w:r>
          <w:r w:rsidRPr="005E45F0">
            <w:rPr>
              <w:b/>
              <w:color w:val="808080" w:themeColor="background1" w:themeShade="80"/>
            </w:rPr>
            <w:fldChar w:fldCharType="separate"/>
          </w:r>
          <w:r w:rsidR="00194CB5">
            <w:rPr>
              <w:b/>
              <w:noProof/>
              <w:color w:val="808080" w:themeColor="background1" w:themeShade="80"/>
            </w:rPr>
            <w:t>1</w:t>
          </w:r>
          <w:r w:rsidRPr="005E45F0">
            <w:rPr>
              <w:b/>
              <w:color w:val="808080" w:themeColor="background1" w:themeShade="80"/>
            </w:rPr>
            <w:fldChar w:fldCharType="end"/>
          </w:r>
        </w:p>
      </w:tc>
      <w:tc>
        <w:tcPr>
          <w:tcW w:w="5551" w:type="dxa"/>
        </w:tcPr>
        <w:p w14:paraId="232A164C" w14:textId="70A0AC1F" w:rsidR="00334084" w:rsidRDefault="00334084" w:rsidP="006816D0">
          <w:pPr>
            <w:pStyle w:val="Footer"/>
            <w:tabs>
              <w:tab w:val="clear" w:pos="9026"/>
              <w:tab w:val="right" w:pos="9639"/>
            </w:tabs>
            <w:ind w:right="34"/>
            <w:jc w:val="right"/>
            <w:rPr>
              <w:b/>
              <w:color w:val="808080" w:themeColor="background1" w:themeShade="80"/>
            </w:rPr>
          </w:pPr>
        </w:p>
      </w:tc>
    </w:tr>
  </w:tbl>
  <w:p w14:paraId="21E7D79C" w14:textId="2C788FC1" w:rsidR="00334084" w:rsidRPr="00922205" w:rsidRDefault="00334084" w:rsidP="00922205">
    <w:pPr>
      <w:pStyle w:val="Footer"/>
      <w:tabs>
        <w:tab w:val="clear" w:pos="9026"/>
        <w:tab w:val="right" w:pos="9639"/>
      </w:tabs>
      <w:ind w:right="-613"/>
      <w:rPr>
        <w:b/>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BC0218" w14:textId="77777777" w:rsidR="00DD5A81" w:rsidRDefault="00DD5A81" w:rsidP="00991CB5">
      <w:pPr>
        <w:spacing w:after="0" w:line="240" w:lineRule="auto"/>
      </w:pPr>
      <w:r>
        <w:separator/>
      </w:r>
    </w:p>
  </w:footnote>
  <w:footnote w:type="continuationSeparator" w:id="0">
    <w:p w14:paraId="10E2B2D5" w14:textId="77777777" w:rsidR="00DD5A81" w:rsidRDefault="00DD5A81" w:rsidP="00991CB5">
      <w:pPr>
        <w:spacing w:after="0" w:line="240" w:lineRule="auto"/>
      </w:pPr>
      <w:r>
        <w:continuationSeparator/>
      </w:r>
    </w:p>
  </w:footnote>
  <w:footnote w:type="continuationNotice" w:id="1">
    <w:p w14:paraId="056D202F" w14:textId="77777777" w:rsidR="00DD5A81" w:rsidRDefault="00DD5A8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36523C" w14:textId="14BCE7DD" w:rsidR="0088455A" w:rsidRDefault="6543D503" w:rsidP="0088455A">
    <w:pPr>
      <w:pStyle w:val="Header"/>
      <w:jc w:val="right"/>
    </w:pPr>
    <w:r>
      <w:rPr>
        <w:noProof/>
      </w:rPr>
      <w:drawing>
        <wp:inline distT="0" distB="0" distL="0" distR="0" wp14:anchorId="2E17D5DD" wp14:editId="005E43DC">
          <wp:extent cx="1635978" cy="828675"/>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1635978" cy="8286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E00CC"/>
    <w:multiLevelType w:val="hybridMultilevel"/>
    <w:tmpl w:val="8CDC6046"/>
    <w:lvl w:ilvl="0" w:tplc="96B8774E">
      <w:start w:val="1"/>
      <w:numFmt w:val="bullet"/>
      <w:lvlText w:val=""/>
      <w:lvlJc w:val="left"/>
      <w:pPr>
        <w:ind w:left="720" w:hanging="360"/>
      </w:pPr>
      <w:rPr>
        <w:rFonts w:ascii="Symbol" w:hAnsi="Symbol" w:hint="default"/>
        <w:color w:val="AA890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767733"/>
    <w:multiLevelType w:val="hybridMultilevel"/>
    <w:tmpl w:val="4BD8ED4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8680A4C"/>
    <w:multiLevelType w:val="hybridMultilevel"/>
    <w:tmpl w:val="7DE40EDA"/>
    <w:lvl w:ilvl="0" w:tplc="0D0AAFA2">
      <w:start w:val="1"/>
      <w:numFmt w:val="bullet"/>
      <w:lvlText w:val=""/>
      <w:lvlJc w:val="left"/>
      <w:pPr>
        <w:ind w:left="720" w:hanging="360"/>
      </w:pPr>
      <w:rPr>
        <w:rFonts w:ascii="Wingdings" w:hAnsi="Wingdings" w:hint="default"/>
        <w:color w:val="AA890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7C53A2"/>
    <w:multiLevelType w:val="hybridMultilevel"/>
    <w:tmpl w:val="D1380F4C"/>
    <w:lvl w:ilvl="0" w:tplc="DD92AF40">
      <w:start w:val="1"/>
      <w:numFmt w:val="decimal"/>
      <w:lvlText w:val="%1."/>
      <w:lvlJc w:val="left"/>
      <w:pPr>
        <w:ind w:left="720" w:hanging="360"/>
      </w:pPr>
      <w:rPr>
        <w:rFonts w:eastAsia="Times New Roman" w:hint="default"/>
        <w:color w:val="AA890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654CB5"/>
    <w:multiLevelType w:val="hybridMultilevel"/>
    <w:tmpl w:val="0E040738"/>
    <w:lvl w:ilvl="0" w:tplc="8F064FD2">
      <w:start w:val="1"/>
      <w:numFmt w:val="bullet"/>
      <w:lvlText w:val=""/>
      <w:lvlJc w:val="left"/>
      <w:pPr>
        <w:tabs>
          <w:tab w:val="num" w:pos="720"/>
        </w:tabs>
        <w:ind w:left="720" w:hanging="360"/>
      </w:pPr>
      <w:rPr>
        <w:rFonts w:ascii="Symbol" w:hAnsi="Symbol" w:hint="default"/>
        <w:color w:val="519680"/>
        <w:sz w:val="20"/>
      </w:rPr>
    </w:lvl>
    <w:lvl w:ilvl="1" w:tplc="7A06B05C" w:tentative="1">
      <w:start w:val="1"/>
      <w:numFmt w:val="bullet"/>
      <w:lvlText w:val="o"/>
      <w:lvlJc w:val="left"/>
      <w:pPr>
        <w:tabs>
          <w:tab w:val="num" w:pos="1440"/>
        </w:tabs>
        <w:ind w:left="1440" w:hanging="360"/>
      </w:pPr>
      <w:rPr>
        <w:rFonts w:ascii="Courier New" w:hAnsi="Courier New" w:hint="default"/>
        <w:sz w:val="20"/>
      </w:rPr>
    </w:lvl>
    <w:lvl w:ilvl="2" w:tplc="377E3B30" w:tentative="1">
      <w:start w:val="1"/>
      <w:numFmt w:val="bullet"/>
      <w:lvlText w:val=""/>
      <w:lvlJc w:val="left"/>
      <w:pPr>
        <w:tabs>
          <w:tab w:val="num" w:pos="2160"/>
        </w:tabs>
        <w:ind w:left="2160" w:hanging="360"/>
      </w:pPr>
      <w:rPr>
        <w:rFonts w:ascii="Wingdings" w:hAnsi="Wingdings" w:hint="default"/>
        <w:sz w:val="20"/>
      </w:rPr>
    </w:lvl>
    <w:lvl w:ilvl="3" w:tplc="F9FCDC50" w:tentative="1">
      <w:start w:val="1"/>
      <w:numFmt w:val="bullet"/>
      <w:lvlText w:val=""/>
      <w:lvlJc w:val="left"/>
      <w:pPr>
        <w:tabs>
          <w:tab w:val="num" w:pos="2880"/>
        </w:tabs>
        <w:ind w:left="2880" w:hanging="360"/>
      </w:pPr>
      <w:rPr>
        <w:rFonts w:ascii="Wingdings" w:hAnsi="Wingdings" w:hint="default"/>
        <w:sz w:val="20"/>
      </w:rPr>
    </w:lvl>
    <w:lvl w:ilvl="4" w:tplc="A00C8F34" w:tentative="1">
      <w:start w:val="1"/>
      <w:numFmt w:val="bullet"/>
      <w:lvlText w:val=""/>
      <w:lvlJc w:val="left"/>
      <w:pPr>
        <w:tabs>
          <w:tab w:val="num" w:pos="3600"/>
        </w:tabs>
        <w:ind w:left="3600" w:hanging="360"/>
      </w:pPr>
      <w:rPr>
        <w:rFonts w:ascii="Wingdings" w:hAnsi="Wingdings" w:hint="default"/>
        <w:sz w:val="20"/>
      </w:rPr>
    </w:lvl>
    <w:lvl w:ilvl="5" w:tplc="61183476" w:tentative="1">
      <w:start w:val="1"/>
      <w:numFmt w:val="bullet"/>
      <w:lvlText w:val=""/>
      <w:lvlJc w:val="left"/>
      <w:pPr>
        <w:tabs>
          <w:tab w:val="num" w:pos="4320"/>
        </w:tabs>
        <w:ind w:left="4320" w:hanging="360"/>
      </w:pPr>
      <w:rPr>
        <w:rFonts w:ascii="Wingdings" w:hAnsi="Wingdings" w:hint="default"/>
        <w:sz w:val="20"/>
      </w:rPr>
    </w:lvl>
    <w:lvl w:ilvl="6" w:tplc="DFE6348E" w:tentative="1">
      <w:start w:val="1"/>
      <w:numFmt w:val="bullet"/>
      <w:lvlText w:val=""/>
      <w:lvlJc w:val="left"/>
      <w:pPr>
        <w:tabs>
          <w:tab w:val="num" w:pos="5040"/>
        </w:tabs>
        <w:ind w:left="5040" w:hanging="360"/>
      </w:pPr>
      <w:rPr>
        <w:rFonts w:ascii="Wingdings" w:hAnsi="Wingdings" w:hint="default"/>
        <w:sz w:val="20"/>
      </w:rPr>
    </w:lvl>
    <w:lvl w:ilvl="7" w:tplc="99421942" w:tentative="1">
      <w:start w:val="1"/>
      <w:numFmt w:val="bullet"/>
      <w:lvlText w:val=""/>
      <w:lvlJc w:val="left"/>
      <w:pPr>
        <w:tabs>
          <w:tab w:val="num" w:pos="5760"/>
        </w:tabs>
        <w:ind w:left="5760" w:hanging="360"/>
      </w:pPr>
      <w:rPr>
        <w:rFonts w:ascii="Wingdings" w:hAnsi="Wingdings" w:hint="default"/>
        <w:sz w:val="20"/>
      </w:rPr>
    </w:lvl>
    <w:lvl w:ilvl="8" w:tplc="66483420"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AA6CB8"/>
    <w:multiLevelType w:val="hybridMultilevel"/>
    <w:tmpl w:val="3124B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EC4F2C"/>
    <w:multiLevelType w:val="hybridMultilevel"/>
    <w:tmpl w:val="27A2D4B6"/>
    <w:lvl w:ilvl="0" w:tplc="FA80A340">
      <w:start w:val="1"/>
      <w:numFmt w:val="bullet"/>
      <w:lvlText w:val=""/>
      <w:lvlJc w:val="left"/>
      <w:pPr>
        <w:ind w:left="720" w:hanging="360"/>
      </w:pPr>
      <w:rPr>
        <w:rFonts w:ascii="Symbol" w:hAnsi="Symbol" w:hint="default"/>
        <w:color w:val="AA890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5B2013"/>
    <w:multiLevelType w:val="hybridMultilevel"/>
    <w:tmpl w:val="BB88F25A"/>
    <w:lvl w:ilvl="0" w:tplc="FFFFFFFF">
      <w:start w:val="1"/>
      <w:numFmt w:val="bullet"/>
      <w:lvlText w:val=""/>
      <w:lvlJc w:val="left"/>
      <w:pPr>
        <w:ind w:left="720" w:hanging="360"/>
      </w:pPr>
      <w:rPr>
        <w:rFonts w:ascii="Symbol" w:hAnsi="Symbol" w:hint="default"/>
        <w:color w:val="AA890A"/>
      </w:rPr>
    </w:lvl>
    <w:lvl w:ilvl="1" w:tplc="08EA3BDE">
      <w:start w:val="1"/>
      <w:numFmt w:val="bullet"/>
      <w:lvlText w:val="o"/>
      <w:lvlJc w:val="left"/>
      <w:pPr>
        <w:ind w:left="1440" w:hanging="360"/>
      </w:pPr>
      <w:rPr>
        <w:rFonts w:ascii="Courier New" w:hAnsi="Courier New" w:cs="Courier New" w:hint="default"/>
        <w:color w:val="AA890A"/>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EA5310"/>
    <w:multiLevelType w:val="multilevel"/>
    <w:tmpl w:val="A94C6998"/>
    <w:lvl w:ilvl="0">
      <w:start w:val="1"/>
      <w:numFmt w:val="bullet"/>
      <w:lvlText w:val=""/>
      <w:lvlJc w:val="left"/>
      <w:pPr>
        <w:tabs>
          <w:tab w:val="num" w:pos="720"/>
        </w:tabs>
        <w:ind w:left="720" w:hanging="360"/>
      </w:pPr>
      <w:rPr>
        <w:rFonts w:ascii="Symbol" w:hAnsi="Symbol" w:hint="default"/>
        <w:color w:val="C3137B"/>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946756"/>
    <w:multiLevelType w:val="hybridMultilevel"/>
    <w:tmpl w:val="43A44416"/>
    <w:lvl w:ilvl="0" w:tplc="03EA6F52">
      <w:start w:val="1"/>
      <w:numFmt w:val="bullet"/>
      <w:lvlText w:val=""/>
      <w:lvlJc w:val="left"/>
      <w:pPr>
        <w:tabs>
          <w:tab w:val="num" w:pos="720"/>
        </w:tabs>
        <w:ind w:left="720" w:hanging="360"/>
      </w:pPr>
      <w:rPr>
        <w:rFonts w:ascii="Symbol" w:hAnsi="Symbol" w:hint="default"/>
        <w:color w:val="AA890A"/>
        <w:sz w:val="20"/>
      </w:rPr>
    </w:lvl>
    <w:lvl w:ilvl="1" w:tplc="1ED66A32" w:tentative="1">
      <w:start w:val="1"/>
      <w:numFmt w:val="bullet"/>
      <w:lvlText w:val="o"/>
      <w:lvlJc w:val="left"/>
      <w:pPr>
        <w:tabs>
          <w:tab w:val="num" w:pos="1440"/>
        </w:tabs>
        <w:ind w:left="1440" w:hanging="360"/>
      </w:pPr>
      <w:rPr>
        <w:rFonts w:ascii="Courier New" w:hAnsi="Courier New" w:hint="default"/>
        <w:sz w:val="20"/>
      </w:rPr>
    </w:lvl>
    <w:lvl w:ilvl="2" w:tplc="75244346" w:tentative="1">
      <w:start w:val="1"/>
      <w:numFmt w:val="bullet"/>
      <w:lvlText w:val=""/>
      <w:lvlJc w:val="left"/>
      <w:pPr>
        <w:tabs>
          <w:tab w:val="num" w:pos="2160"/>
        </w:tabs>
        <w:ind w:left="2160" w:hanging="360"/>
      </w:pPr>
      <w:rPr>
        <w:rFonts w:ascii="Wingdings" w:hAnsi="Wingdings" w:hint="default"/>
        <w:sz w:val="20"/>
      </w:rPr>
    </w:lvl>
    <w:lvl w:ilvl="3" w:tplc="3E2A4FEA" w:tentative="1">
      <w:start w:val="1"/>
      <w:numFmt w:val="bullet"/>
      <w:lvlText w:val=""/>
      <w:lvlJc w:val="left"/>
      <w:pPr>
        <w:tabs>
          <w:tab w:val="num" w:pos="2880"/>
        </w:tabs>
        <w:ind w:left="2880" w:hanging="360"/>
      </w:pPr>
      <w:rPr>
        <w:rFonts w:ascii="Wingdings" w:hAnsi="Wingdings" w:hint="default"/>
        <w:sz w:val="20"/>
      </w:rPr>
    </w:lvl>
    <w:lvl w:ilvl="4" w:tplc="1714CB40" w:tentative="1">
      <w:start w:val="1"/>
      <w:numFmt w:val="bullet"/>
      <w:lvlText w:val=""/>
      <w:lvlJc w:val="left"/>
      <w:pPr>
        <w:tabs>
          <w:tab w:val="num" w:pos="3600"/>
        </w:tabs>
        <w:ind w:left="3600" w:hanging="360"/>
      </w:pPr>
      <w:rPr>
        <w:rFonts w:ascii="Wingdings" w:hAnsi="Wingdings" w:hint="default"/>
        <w:sz w:val="20"/>
      </w:rPr>
    </w:lvl>
    <w:lvl w:ilvl="5" w:tplc="03124BA0" w:tentative="1">
      <w:start w:val="1"/>
      <w:numFmt w:val="bullet"/>
      <w:lvlText w:val=""/>
      <w:lvlJc w:val="left"/>
      <w:pPr>
        <w:tabs>
          <w:tab w:val="num" w:pos="4320"/>
        </w:tabs>
        <w:ind w:left="4320" w:hanging="360"/>
      </w:pPr>
      <w:rPr>
        <w:rFonts w:ascii="Wingdings" w:hAnsi="Wingdings" w:hint="default"/>
        <w:sz w:val="20"/>
      </w:rPr>
    </w:lvl>
    <w:lvl w:ilvl="6" w:tplc="A34AD378" w:tentative="1">
      <w:start w:val="1"/>
      <w:numFmt w:val="bullet"/>
      <w:lvlText w:val=""/>
      <w:lvlJc w:val="left"/>
      <w:pPr>
        <w:tabs>
          <w:tab w:val="num" w:pos="5040"/>
        </w:tabs>
        <w:ind w:left="5040" w:hanging="360"/>
      </w:pPr>
      <w:rPr>
        <w:rFonts w:ascii="Wingdings" w:hAnsi="Wingdings" w:hint="default"/>
        <w:sz w:val="20"/>
      </w:rPr>
    </w:lvl>
    <w:lvl w:ilvl="7" w:tplc="526EDEAA" w:tentative="1">
      <w:start w:val="1"/>
      <w:numFmt w:val="bullet"/>
      <w:lvlText w:val=""/>
      <w:lvlJc w:val="left"/>
      <w:pPr>
        <w:tabs>
          <w:tab w:val="num" w:pos="5760"/>
        </w:tabs>
        <w:ind w:left="5760" w:hanging="360"/>
      </w:pPr>
      <w:rPr>
        <w:rFonts w:ascii="Wingdings" w:hAnsi="Wingdings" w:hint="default"/>
        <w:sz w:val="20"/>
      </w:rPr>
    </w:lvl>
    <w:lvl w:ilvl="8" w:tplc="A73AF1B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B531DF"/>
    <w:multiLevelType w:val="multilevel"/>
    <w:tmpl w:val="09127882"/>
    <w:lvl w:ilvl="0">
      <w:start w:val="1"/>
      <w:numFmt w:val="bullet"/>
      <w:lvlText w:val=""/>
      <w:lvlJc w:val="left"/>
      <w:pPr>
        <w:tabs>
          <w:tab w:val="num" w:pos="720"/>
        </w:tabs>
        <w:ind w:left="720" w:hanging="360"/>
      </w:pPr>
      <w:rPr>
        <w:rFonts w:ascii="Symbol" w:hAnsi="Symbol" w:hint="default"/>
        <w:color w:val="65922E"/>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C253BB"/>
    <w:multiLevelType w:val="hybridMultilevel"/>
    <w:tmpl w:val="C64AB0C6"/>
    <w:lvl w:ilvl="0" w:tplc="2F60E2DA">
      <w:start w:val="1"/>
      <w:numFmt w:val="bullet"/>
      <w:lvlText w:val=""/>
      <w:lvlJc w:val="left"/>
      <w:pPr>
        <w:tabs>
          <w:tab w:val="num" w:pos="720"/>
        </w:tabs>
        <w:ind w:left="720" w:hanging="360"/>
      </w:pPr>
      <w:rPr>
        <w:rFonts w:ascii="Symbol" w:hAnsi="Symbol" w:hint="default"/>
        <w:color w:val="5185C0"/>
        <w:sz w:val="20"/>
      </w:rPr>
    </w:lvl>
    <w:lvl w:ilvl="1" w:tplc="53E632E8" w:tentative="1">
      <w:start w:val="1"/>
      <w:numFmt w:val="bullet"/>
      <w:lvlText w:val="o"/>
      <w:lvlJc w:val="left"/>
      <w:pPr>
        <w:tabs>
          <w:tab w:val="num" w:pos="1440"/>
        </w:tabs>
        <w:ind w:left="1440" w:hanging="360"/>
      </w:pPr>
      <w:rPr>
        <w:rFonts w:ascii="Courier New" w:hAnsi="Courier New" w:hint="default"/>
        <w:sz w:val="20"/>
      </w:rPr>
    </w:lvl>
    <w:lvl w:ilvl="2" w:tplc="52D2AB12" w:tentative="1">
      <w:start w:val="1"/>
      <w:numFmt w:val="bullet"/>
      <w:lvlText w:val=""/>
      <w:lvlJc w:val="left"/>
      <w:pPr>
        <w:tabs>
          <w:tab w:val="num" w:pos="2160"/>
        </w:tabs>
        <w:ind w:left="2160" w:hanging="360"/>
      </w:pPr>
      <w:rPr>
        <w:rFonts w:ascii="Wingdings" w:hAnsi="Wingdings" w:hint="default"/>
        <w:sz w:val="20"/>
      </w:rPr>
    </w:lvl>
    <w:lvl w:ilvl="3" w:tplc="69F441A2" w:tentative="1">
      <w:start w:val="1"/>
      <w:numFmt w:val="bullet"/>
      <w:lvlText w:val=""/>
      <w:lvlJc w:val="left"/>
      <w:pPr>
        <w:tabs>
          <w:tab w:val="num" w:pos="2880"/>
        </w:tabs>
        <w:ind w:left="2880" w:hanging="360"/>
      </w:pPr>
      <w:rPr>
        <w:rFonts w:ascii="Wingdings" w:hAnsi="Wingdings" w:hint="default"/>
        <w:sz w:val="20"/>
      </w:rPr>
    </w:lvl>
    <w:lvl w:ilvl="4" w:tplc="4A54F61E" w:tentative="1">
      <w:start w:val="1"/>
      <w:numFmt w:val="bullet"/>
      <w:lvlText w:val=""/>
      <w:lvlJc w:val="left"/>
      <w:pPr>
        <w:tabs>
          <w:tab w:val="num" w:pos="3600"/>
        </w:tabs>
        <w:ind w:left="3600" w:hanging="360"/>
      </w:pPr>
      <w:rPr>
        <w:rFonts w:ascii="Wingdings" w:hAnsi="Wingdings" w:hint="default"/>
        <w:sz w:val="20"/>
      </w:rPr>
    </w:lvl>
    <w:lvl w:ilvl="5" w:tplc="74264E84" w:tentative="1">
      <w:start w:val="1"/>
      <w:numFmt w:val="bullet"/>
      <w:lvlText w:val=""/>
      <w:lvlJc w:val="left"/>
      <w:pPr>
        <w:tabs>
          <w:tab w:val="num" w:pos="4320"/>
        </w:tabs>
        <w:ind w:left="4320" w:hanging="360"/>
      </w:pPr>
      <w:rPr>
        <w:rFonts w:ascii="Wingdings" w:hAnsi="Wingdings" w:hint="default"/>
        <w:sz w:val="20"/>
      </w:rPr>
    </w:lvl>
    <w:lvl w:ilvl="6" w:tplc="8CA4F2AE" w:tentative="1">
      <w:start w:val="1"/>
      <w:numFmt w:val="bullet"/>
      <w:lvlText w:val=""/>
      <w:lvlJc w:val="left"/>
      <w:pPr>
        <w:tabs>
          <w:tab w:val="num" w:pos="5040"/>
        </w:tabs>
        <w:ind w:left="5040" w:hanging="360"/>
      </w:pPr>
      <w:rPr>
        <w:rFonts w:ascii="Wingdings" w:hAnsi="Wingdings" w:hint="default"/>
        <w:sz w:val="20"/>
      </w:rPr>
    </w:lvl>
    <w:lvl w:ilvl="7" w:tplc="AFB44170" w:tentative="1">
      <w:start w:val="1"/>
      <w:numFmt w:val="bullet"/>
      <w:lvlText w:val=""/>
      <w:lvlJc w:val="left"/>
      <w:pPr>
        <w:tabs>
          <w:tab w:val="num" w:pos="5760"/>
        </w:tabs>
        <w:ind w:left="5760" w:hanging="360"/>
      </w:pPr>
      <w:rPr>
        <w:rFonts w:ascii="Wingdings" w:hAnsi="Wingdings" w:hint="default"/>
        <w:sz w:val="20"/>
      </w:rPr>
    </w:lvl>
    <w:lvl w:ilvl="8" w:tplc="B5760C92"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956598"/>
    <w:multiLevelType w:val="hybridMultilevel"/>
    <w:tmpl w:val="9E00F2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FD80E38"/>
    <w:multiLevelType w:val="hybridMultilevel"/>
    <w:tmpl w:val="3A96EDB6"/>
    <w:lvl w:ilvl="0" w:tplc="FFFFFFFF">
      <w:start w:val="1"/>
      <w:numFmt w:val="bullet"/>
      <w:lvlText w:val=""/>
      <w:lvlJc w:val="left"/>
      <w:pPr>
        <w:ind w:left="720" w:hanging="360"/>
      </w:pPr>
      <w:rPr>
        <w:rFonts w:ascii="Symbol" w:hAnsi="Symbol" w:hint="default"/>
        <w:color w:val="AA890A"/>
      </w:rPr>
    </w:lvl>
    <w:lvl w:ilvl="1" w:tplc="E284634C">
      <w:start w:val="1"/>
      <w:numFmt w:val="bullet"/>
      <w:lvlText w:val="o"/>
      <w:lvlJc w:val="left"/>
      <w:pPr>
        <w:ind w:left="1440" w:hanging="360"/>
      </w:pPr>
      <w:rPr>
        <w:rFonts w:ascii="Courier New" w:hAnsi="Courier New" w:cs="Courier New" w:hint="default"/>
        <w:color w:val="AA890A"/>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673E65"/>
    <w:multiLevelType w:val="hybridMultilevel"/>
    <w:tmpl w:val="B34CFB98"/>
    <w:lvl w:ilvl="0" w:tplc="67C8E924">
      <w:start w:val="1"/>
      <w:numFmt w:val="decimal"/>
      <w:lvlText w:val="%1."/>
      <w:lvlJc w:val="left"/>
      <w:pPr>
        <w:ind w:left="720" w:hanging="360"/>
      </w:pPr>
      <w:rPr>
        <w:rFonts w:hint="default"/>
        <w:b/>
        <w:color w:val="AA890A"/>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4DD1DF4"/>
    <w:multiLevelType w:val="hybridMultilevel"/>
    <w:tmpl w:val="B4A4A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3804D1"/>
    <w:multiLevelType w:val="hybridMultilevel"/>
    <w:tmpl w:val="EC7E2F9C"/>
    <w:lvl w:ilvl="0" w:tplc="CA0A6FCC">
      <w:start w:val="1"/>
      <w:numFmt w:val="bullet"/>
      <w:lvlText w:val=""/>
      <w:lvlJc w:val="left"/>
      <w:pPr>
        <w:tabs>
          <w:tab w:val="num" w:pos="720"/>
        </w:tabs>
        <w:ind w:left="720" w:hanging="360"/>
      </w:pPr>
      <w:rPr>
        <w:rFonts w:ascii="Symbol" w:hAnsi="Symbol" w:hint="default"/>
        <w:color w:val="AA890A"/>
        <w:sz w:val="20"/>
      </w:rPr>
    </w:lvl>
    <w:lvl w:ilvl="1" w:tplc="4EEAD64A" w:tentative="1">
      <w:start w:val="1"/>
      <w:numFmt w:val="bullet"/>
      <w:lvlText w:val="o"/>
      <w:lvlJc w:val="left"/>
      <w:pPr>
        <w:tabs>
          <w:tab w:val="num" w:pos="1440"/>
        </w:tabs>
        <w:ind w:left="1440" w:hanging="360"/>
      </w:pPr>
      <w:rPr>
        <w:rFonts w:ascii="Courier New" w:hAnsi="Courier New" w:hint="default"/>
        <w:sz w:val="20"/>
      </w:rPr>
    </w:lvl>
    <w:lvl w:ilvl="2" w:tplc="5CA6B954" w:tentative="1">
      <w:start w:val="1"/>
      <w:numFmt w:val="bullet"/>
      <w:lvlText w:val=""/>
      <w:lvlJc w:val="left"/>
      <w:pPr>
        <w:tabs>
          <w:tab w:val="num" w:pos="2160"/>
        </w:tabs>
        <w:ind w:left="2160" w:hanging="360"/>
      </w:pPr>
      <w:rPr>
        <w:rFonts w:ascii="Wingdings" w:hAnsi="Wingdings" w:hint="default"/>
        <w:sz w:val="20"/>
      </w:rPr>
    </w:lvl>
    <w:lvl w:ilvl="3" w:tplc="8206A13E" w:tentative="1">
      <w:start w:val="1"/>
      <w:numFmt w:val="bullet"/>
      <w:lvlText w:val=""/>
      <w:lvlJc w:val="left"/>
      <w:pPr>
        <w:tabs>
          <w:tab w:val="num" w:pos="2880"/>
        </w:tabs>
        <w:ind w:left="2880" w:hanging="360"/>
      </w:pPr>
      <w:rPr>
        <w:rFonts w:ascii="Wingdings" w:hAnsi="Wingdings" w:hint="default"/>
        <w:sz w:val="20"/>
      </w:rPr>
    </w:lvl>
    <w:lvl w:ilvl="4" w:tplc="51709628" w:tentative="1">
      <w:start w:val="1"/>
      <w:numFmt w:val="bullet"/>
      <w:lvlText w:val=""/>
      <w:lvlJc w:val="left"/>
      <w:pPr>
        <w:tabs>
          <w:tab w:val="num" w:pos="3600"/>
        </w:tabs>
        <w:ind w:left="3600" w:hanging="360"/>
      </w:pPr>
      <w:rPr>
        <w:rFonts w:ascii="Wingdings" w:hAnsi="Wingdings" w:hint="default"/>
        <w:sz w:val="20"/>
      </w:rPr>
    </w:lvl>
    <w:lvl w:ilvl="5" w:tplc="2A149276" w:tentative="1">
      <w:start w:val="1"/>
      <w:numFmt w:val="bullet"/>
      <w:lvlText w:val=""/>
      <w:lvlJc w:val="left"/>
      <w:pPr>
        <w:tabs>
          <w:tab w:val="num" w:pos="4320"/>
        </w:tabs>
        <w:ind w:left="4320" w:hanging="360"/>
      </w:pPr>
      <w:rPr>
        <w:rFonts w:ascii="Wingdings" w:hAnsi="Wingdings" w:hint="default"/>
        <w:sz w:val="20"/>
      </w:rPr>
    </w:lvl>
    <w:lvl w:ilvl="6" w:tplc="594AD92A" w:tentative="1">
      <w:start w:val="1"/>
      <w:numFmt w:val="bullet"/>
      <w:lvlText w:val=""/>
      <w:lvlJc w:val="left"/>
      <w:pPr>
        <w:tabs>
          <w:tab w:val="num" w:pos="5040"/>
        </w:tabs>
        <w:ind w:left="5040" w:hanging="360"/>
      </w:pPr>
      <w:rPr>
        <w:rFonts w:ascii="Wingdings" w:hAnsi="Wingdings" w:hint="default"/>
        <w:sz w:val="20"/>
      </w:rPr>
    </w:lvl>
    <w:lvl w:ilvl="7" w:tplc="B09830AE" w:tentative="1">
      <w:start w:val="1"/>
      <w:numFmt w:val="bullet"/>
      <w:lvlText w:val=""/>
      <w:lvlJc w:val="left"/>
      <w:pPr>
        <w:tabs>
          <w:tab w:val="num" w:pos="5760"/>
        </w:tabs>
        <w:ind w:left="5760" w:hanging="360"/>
      </w:pPr>
      <w:rPr>
        <w:rFonts w:ascii="Wingdings" w:hAnsi="Wingdings" w:hint="default"/>
        <w:sz w:val="20"/>
      </w:rPr>
    </w:lvl>
    <w:lvl w:ilvl="8" w:tplc="DDEA16F6"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D236BD0"/>
    <w:multiLevelType w:val="hybridMultilevel"/>
    <w:tmpl w:val="BE844E38"/>
    <w:lvl w:ilvl="0" w:tplc="0D0AAFA2">
      <w:start w:val="1"/>
      <w:numFmt w:val="bullet"/>
      <w:lvlText w:val=""/>
      <w:lvlJc w:val="left"/>
      <w:pPr>
        <w:ind w:left="720" w:hanging="360"/>
      </w:pPr>
      <w:rPr>
        <w:rFonts w:ascii="Wingdings" w:hAnsi="Wingdings" w:hint="default"/>
        <w:color w:val="AA890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793019"/>
    <w:multiLevelType w:val="hybridMultilevel"/>
    <w:tmpl w:val="F97214E0"/>
    <w:lvl w:ilvl="0" w:tplc="E01E84A2">
      <w:start w:val="1"/>
      <w:numFmt w:val="bullet"/>
      <w:lvlText w:val=""/>
      <w:lvlJc w:val="left"/>
      <w:pPr>
        <w:tabs>
          <w:tab w:val="num" w:pos="720"/>
        </w:tabs>
        <w:ind w:left="720" w:hanging="360"/>
      </w:pPr>
      <w:rPr>
        <w:rFonts w:ascii="Symbol" w:hAnsi="Symbol" w:hint="default"/>
        <w:color w:val="519680"/>
        <w:sz w:val="20"/>
      </w:rPr>
    </w:lvl>
    <w:lvl w:ilvl="1" w:tplc="D6681690" w:tentative="1">
      <w:start w:val="1"/>
      <w:numFmt w:val="bullet"/>
      <w:lvlText w:val="o"/>
      <w:lvlJc w:val="left"/>
      <w:pPr>
        <w:tabs>
          <w:tab w:val="num" w:pos="1440"/>
        </w:tabs>
        <w:ind w:left="1440" w:hanging="360"/>
      </w:pPr>
      <w:rPr>
        <w:rFonts w:ascii="Courier New" w:hAnsi="Courier New" w:hint="default"/>
        <w:sz w:val="20"/>
      </w:rPr>
    </w:lvl>
    <w:lvl w:ilvl="2" w:tplc="E8DCD6B4" w:tentative="1">
      <w:start w:val="1"/>
      <w:numFmt w:val="bullet"/>
      <w:lvlText w:val=""/>
      <w:lvlJc w:val="left"/>
      <w:pPr>
        <w:tabs>
          <w:tab w:val="num" w:pos="2160"/>
        </w:tabs>
        <w:ind w:left="2160" w:hanging="360"/>
      </w:pPr>
      <w:rPr>
        <w:rFonts w:ascii="Wingdings" w:hAnsi="Wingdings" w:hint="default"/>
        <w:sz w:val="20"/>
      </w:rPr>
    </w:lvl>
    <w:lvl w:ilvl="3" w:tplc="30F485AA" w:tentative="1">
      <w:start w:val="1"/>
      <w:numFmt w:val="bullet"/>
      <w:lvlText w:val=""/>
      <w:lvlJc w:val="left"/>
      <w:pPr>
        <w:tabs>
          <w:tab w:val="num" w:pos="2880"/>
        </w:tabs>
        <w:ind w:left="2880" w:hanging="360"/>
      </w:pPr>
      <w:rPr>
        <w:rFonts w:ascii="Wingdings" w:hAnsi="Wingdings" w:hint="default"/>
        <w:sz w:val="20"/>
      </w:rPr>
    </w:lvl>
    <w:lvl w:ilvl="4" w:tplc="43766AC2" w:tentative="1">
      <w:start w:val="1"/>
      <w:numFmt w:val="bullet"/>
      <w:lvlText w:val=""/>
      <w:lvlJc w:val="left"/>
      <w:pPr>
        <w:tabs>
          <w:tab w:val="num" w:pos="3600"/>
        </w:tabs>
        <w:ind w:left="3600" w:hanging="360"/>
      </w:pPr>
      <w:rPr>
        <w:rFonts w:ascii="Wingdings" w:hAnsi="Wingdings" w:hint="default"/>
        <w:sz w:val="20"/>
      </w:rPr>
    </w:lvl>
    <w:lvl w:ilvl="5" w:tplc="F6B2D152" w:tentative="1">
      <w:start w:val="1"/>
      <w:numFmt w:val="bullet"/>
      <w:lvlText w:val=""/>
      <w:lvlJc w:val="left"/>
      <w:pPr>
        <w:tabs>
          <w:tab w:val="num" w:pos="4320"/>
        </w:tabs>
        <w:ind w:left="4320" w:hanging="360"/>
      </w:pPr>
      <w:rPr>
        <w:rFonts w:ascii="Wingdings" w:hAnsi="Wingdings" w:hint="default"/>
        <w:sz w:val="20"/>
      </w:rPr>
    </w:lvl>
    <w:lvl w:ilvl="6" w:tplc="E30E5526" w:tentative="1">
      <w:start w:val="1"/>
      <w:numFmt w:val="bullet"/>
      <w:lvlText w:val=""/>
      <w:lvlJc w:val="left"/>
      <w:pPr>
        <w:tabs>
          <w:tab w:val="num" w:pos="5040"/>
        </w:tabs>
        <w:ind w:left="5040" w:hanging="360"/>
      </w:pPr>
      <w:rPr>
        <w:rFonts w:ascii="Wingdings" w:hAnsi="Wingdings" w:hint="default"/>
        <w:sz w:val="20"/>
      </w:rPr>
    </w:lvl>
    <w:lvl w:ilvl="7" w:tplc="26527FA8" w:tentative="1">
      <w:start w:val="1"/>
      <w:numFmt w:val="bullet"/>
      <w:lvlText w:val=""/>
      <w:lvlJc w:val="left"/>
      <w:pPr>
        <w:tabs>
          <w:tab w:val="num" w:pos="5760"/>
        </w:tabs>
        <w:ind w:left="5760" w:hanging="360"/>
      </w:pPr>
      <w:rPr>
        <w:rFonts w:ascii="Wingdings" w:hAnsi="Wingdings" w:hint="default"/>
        <w:sz w:val="20"/>
      </w:rPr>
    </w:lvl>
    <w:lvl w:ilvl="8" w:tplc="C0FE6BEA"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FBA536C"/>
    <w:multiLevelType w:val="multilevel"/>
    <w:tmpl w:val="50F68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0187EDA"/>
    <w:multiLevelType w:val="hybridMultilevel"/>
    <w:tmpl w:val="8CC62322"/>
    <w:lvl w:ilvl="0" w:tplc="2CB0E71E">
      <w:start w:val="1"/>
      <w:numFmt w:val="bullet"/>
      <w:lvlText w:val=""/>
      <w:lvlJc w:val="left"/>
      <w:pPr>
        <w:tabs>
          <w:tab w:val="num" w:pos="720"/>
        </w:tabs>
        <w:ind w:left="720" w:hanging="360"/>
      </w:pPr>
      <w:rPr>
        <w:rFonts w:ascii="Symbol" w:hAnsi="Symbol" w:hint="default"/>
        <w:color w:val="93378A"/>
        <w:sz w:val="20"/>
      </w:rPr>
    </w:lvl>
    <w:lvl w:ilvl="1" w:tplc="E81E721A" w:tentative="1">
      <w:start w:val="1"/>
      <w:numFmt w:val="bullet"/>
      <w:lvlText w:val="o"/>
      <w:lvlJc w:val="left"/>
      <w:pPr>
        <w:tabs>
          <w:tab w:val="num" w:pos="1440"/>
        </w:tabs>
        <w:ind w:left="1440" w:hanging="360"/>
      </w:pPr>
      <w:rPr>
        <w:rFonts w:ascii="Courier New" w:hAnsi="Courier New" w:hint="default"/>
        <w:sz w:val="20"/>
      </w:rPr>
    </w:lvl>
    <w:lvl w:ilvl="2" w:tplc="D7543A70" w:tentative="1">
      <w:start w:val="1"/>
      <w:numFmt w:val="bullet"/>
      <w:lvlText w:val=""/>
      <w:lvlJc w:val="left"/>
      <w:pPr>
        <w:tabs>
          <w:tab w:val="num" w:pos="2160"/>
        </w:tabs>
        <w:ind w:left="2160" w:hanging="360"/>
      </w:pPr>
      <w:rPr>
        <w:rFonts w:ascii="Wingdings" w:hAnsi="Wingdings" w:hint="default"/>
        <w:sz w:val="20"/>
      </w:rPr>
    </w:lvl>
    <w:lvl w:ilvl="3" w:tplc="4CB04DF6" w:tentative="1">
      <w:start w:val="1"/>
      <w:numFmt w:val="bullet"/>
      <w:lvlText w:val=""/>
      <w:lvlJc w:val="left"/>
      <w:pPr>
        <w:tabs>
          <w:tab w:val="num" w:pos="2880"/>
        </w:tabs>
        <w:ind w:left="2880" w:hanging="360"/>
      </w:pPr>
      <w:rPr>
        <w:rFonts w:ascii="Wingdings" w:hAnsi="Wingdings" w:hint="default"/>
        <w:sz w:val="20"/>
      </w:rPr>
    </w:lvl>
    <w:lvl w:ilvl="4" w:tplc="6E8EB2E6" w:tentative="1">
      <w:start w:val="1"/>
      <w:numFmt w:val="bullet"/>
      <w:lvlText w:val=""/>
      <w:lvlJc w:val="left"/>
      <w:pPr>
        <w:tabs>
          <w:tab w:val="num" w:pos="3600"/>
        </w:tabs>
        <w:ind w:left="3600" w:hanging="360"/>
      </w:pPr>
      <w:rPr>
        <w:rFonts w:ascii="Wingdings" w:hAnsi="Wingdings" w:hint="default"/>
        <w:sz w:val="20"/>
      </w:rPr>
    </w:lvl>
    <w:lvl w:ilvl="5" w:tplc="D010B23E" w:tentative="1">
      <w:start w:val="1"/>
      <w:numFmt w:val="bullet"/>
      <w:lvlText w:val=""/>
      <w:lvlJc w:val="left"/>
      <w:pPr>
        <w:tabs>
          <w:tab w:val="num" w:pos="4320"/>
        </w:tabs>
        <w:ind w:left="4320" w:hanging="360"/>
      </w:pPr>
      <w:rPr>
        <w:rFonts w:ascii="Wingdings" w:hAnsi="Wingdings" w:hint="default"/>
        <w:sz w:val="20"/>
      </w:rPr>
    </w:lvl>
    <w:lvl w:ilvl="6" w:tplc="A1A0EA64" w:tentative="1">
      <w:start w:val="1"/>
      <w:numFmt w:val="bullet"/>
      <w:lvlText w:val=""/>
      <w:lvlJc w:val="left"/>
      <w:pPr>
        <w:tabs>
          <w:tab w:val="num" w:pos="5040"/>
        </w:tabs>
        <w:ind w:left="5040" w:hanging="360"/>
      </w:pPr>
      <w:rPr>
        <w:rFonts w:ascii="Wingdings" w:hAnsi="Wingdings" w:hint="default"/>
        <w:sz w:val="20"/>
      </w:rPr>
    </w:lvl>
    <w:lvl w:ilvl="7" w:tplc="B12ED076" w:tentative="1">
      <w:start w:val="1"/>
      <w:numFmt w:val="bullet"/>
      <w:lvlText w:val=""/>
      <w:lvlJc w:val="left"/>
      <w:pPr>
        <w:tabs>
          <w:tab w:val="num" w:pos="5760"/>
        </w:tabs>
        <w:ind w:left="5760" w:hanging="360"/>
      </w:pPr>
      <w:rPr>
        <w:rFonts w:ascii="Wingdings" w:hAnsi="Wingdings" w:hint="default"/>
        <w:sz w:val="20"/>
      </w:rPr>
    </w:lvl>
    <w:lvl w:ilvl="8" w:tplc="C6BA557A"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17700A4"/>
    <w:multiLevelType w:val="hybridMultilevel"/>
    <w:tmpl w:val="A71EB5AA"/>
    <w:lvl w:ilvl="0" w:tplc="3D50990A">
      <w:start w:val="1"/>
      <w:numFmt w:val="bullet"/>
      <w:lvlText w:val=""/>
      <w:lvlJc w:val="left"/>
      <w:pPr>
        <w:tabs>
          <w:tab w:val="num" w:pos="720"/>
        </w:tabs>
        <w:ind w:left="720" w:hanging="360"/>
      </w:pPr>
      <w:rPr>
        <w:rFonts w:ascii="Symbol" w:hAnsi="Symbol" w:hint="default"/>
        <w:color w:val="5185C0"/>
        <w:sz w:val="20"/>
      </w:rPr>
    </w:lvl>
    <w:lvl w:ilvl="1" w:tplc="92A68354" w:tentative="1">
      <w:start w:val="1"/>
      <w:numFmt w:val="bullet"/>
      <w:lvlText w:val="o"/>
      <w:lvlJc w:val="left"/>
      <w:pPr>
        <w:tabs>
          <w:tab w:val="num" w:pos="1440"/>
        </w:tabs>
        <w:ind w:left="1440" w:hanging="360"/>
      </w:pPr>
      <w:rPr>
        <w:rFonts w:ascii="Courier New" w:hAnsi="Courier New" w:hint="default"/>
        <w:sz w:val="20"/>
      </w:rPr>
    </w:lvl>
    <w:lvl w:ilvl="2" w:tplc="D4D0D9C8" w:tentative="1">
      <w:start w:val="1"/>
      <w:numFmt w:val="bullet"/>
      <w:lvlText w:val=""/>
      <w:lvlJc w:val="left"/>
      <w:pPr>
        <w:tabs>
          <w:tab w:val="num" w:pos="2160"/>
        </w:tabs>
        <w:ind w:left="2160" w:hanging="360"/>
      </w:pPr>
      <w:rPr>
        <w:rFonts w:ascii="Wingdings" w:hAnsi="Wingdings" w:hint="default"/>
        <w:sz w:val="20"/>
      </w:rPr>
    </w:lvl>
    <w:lvl w:ilvl="3" w:tplc="849A8A74" w:tentative="1">
      <w:start w:val="1"/>
      <w:numFmt w:val="bullet"/>
      <w:lvlText w:val=""/>
      <w:lvlJc w:val="left"/>
      <w:pPr>
        <w:tabs>
          <w:tab w:val="num" w:pos="2880"/>
        </w:tabs>
        <w:ind w:left="2880" w:hanging="360"/>
      </w:pPr>
      <w:rPr>
        <w:rFonts w:ascii="Wingdings" w:hAnsi="Wingdings" w:hint="default"/>
        <w:sz w:val="20"/>
      </w:rPr>
    </w:lvl>
    <w:lvl w:ilvl="4" w:tplc="12CA4982" w:tentative="1">
      <w:start w:val="1"/>
      <w:numFmt w:val="bullet"/>
      <w:lvlText w:val=""/>
      <w:lvlJc w:val="left"/>
      <w:pPr>
        <w:tabs>
          <w:tab w:val="num" w:pos="3600"/>
        </w:tabs>
        <w:ind w:left="3600" w:hanging="360"/>
      </w:pPr>
      <w:rPr>
        <w:rFonts w:ascii="Wingdings" w:hAnsi="Wingdings" w:hint="default"/>
        <w:sz w:val="20"/>
      </w:rPr>
    </w:lvl>
    <w:lvl w:ilvl="5" w:tplc="71E869AE" w:tentative="1">
      <w:start w:val="1"/>
      <w:numFmt w:val="bullet"/>
      <w:lvlText w:val=""/>
      <w:lvlJc w:val="left"/>
      <w:pPr>
        <w:tabs>
          <w:tab w:val="num" w:pos="4320"/>
        </w:tabs>
        <w:ind w:left="4320" w:hanging="360"/>
      </w:pPr>
      <w:rPr>
        <w:rFonts w:ascii="Wingdings" w:hAnsi="Wingdings" w:hint="default"/>
        <w:sz w:val="20"/>
      </w:rPr>
    </w:lvl>
    <w:lvl w:ilvl="6" w:tplc="AE789D20" w:tentative="1">
      <w:start w:val="1"/>
      <w:numFmt w:val="bullet"/>
      <w:lvlText w:val=""/>
      <w:lvlJc w:val="left"/>
      <w:pPr>
        <w:tabs>
          <w:tab w:val="num" w:pos="5040"/>
        </w:tabs>
        <w:ind w:left="5040" w:hanging="360"/>
      </w:pPr>
      <w:rPr>
        <w:rFonts w:ascii="Wingdings" w:hAnsi="Wingdings" w:hint="default"/>
        <w:sz w:val="20"/>
      </w:rPr>
    </w:lvl>
    <w:lvl w:ilvl="7" w:tplc="63E4B9BE" w:tentative="1">
      <w:start w:val="1"/>
      <w:numFmt w:val="bullet"/>
      <w:lvlText w:val=""/>
      <w:lvlJc w:val="left"/>
      <w:pPr>
        <w:tabs>
          <w:tab w:val="num" w:pos="5760"/>
        </w:tabs>
        <w:ind w:left="5760" w:hanging="360"/>
      </w:pPr>
      <w:rPr>
        <w:rFonts w:ascii="Wingdings" w:hAnsi="Wingdings" w:hint="default"/>
        <w:sz w:val="20"/>
      </w:rPr>
    </w:lvl>
    <w:lvl w:ilvl="8" w:tplc="3110AF8A"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27C3121"/>
    <w:multiLevelType w:val="hybridMultilevel"/>
    <w:tmpl w:val="FC6C675A"/>
    <w:lvl w:ilvl="0" w:tplc="8780DD04">
      <w:start w:val="1"/>
      <w:numFmt w:val="bullet"/>
      <w:lvlText w:val=""/>
      <w:lvlJc w:val="left"/>
      <w:pPr>
        <w:tabs>
          <w:tab w:val="num" w:pos="720"/>
        </w:tabs>
        <w:ind w:left="720" w:hanging="360"/>
      </w:pPr>
      <w:rPr>
        <w:rFonts w:ascii="Symbol" w:hAnsi="Symbol" w:hint="default"/>
        <w:color w:val="5185C0"/>
        <w:sz w:val="20"/>
      </w:rPr>
    </w:lvl>
    <w:lvl w:ilvl="1" w:tplc="6212AA80" w:tentative="1">
      <w:start w:val="1"/>
      <w:numFmt w:val="bullet"/>
      <w:lvlText w:val="o"/>
      <w:lvlJc w:val="left"/>
      <w:pPr>
        <w:tabs>
          <w:tab w:val="num" w:pos="1440"/>
        </w:tabs>
        <w:ind w:left="1440" w:hanging="360"/>
      </w:pPr>
      <w:rPr>
        <w:rFonts w:ascii="Courier New" w:hAnsi="Courier New" w:hint="default"/>
        <w:sz w:val="20"/>
      </w:rPr>
    </w:lvl>
    <w:lvl w:ilvl="2" w:tplc="8E34E404" w:tentative="1">
      <w:start w:val="1"/>
      <w:numFmt w:val="bullet"/>
      <w:lvlText w:val=""/>
      <w:lvlJc w:val="left"/>
      <w:pPr>
        <w:tabs>
          <w:tab w:val="num" w:pos="2160"/>
        </w:tabs>
        <w:ind w:left="2160" w:hanging="360"/>
      </w:pPr>
      <w:rPr>
        <w:rFonts w:ascii="Wingdings" w:hAnsi="Wingdings" w:hint="default"/>
        <w:sz w:val="20"/>
      </w:rPr>
    </w:lvl>
    <w:lvl w:ilvl="3" w:tplc="300A41B8" w:tentative="1">
      <w:start w:val="1"/>
      <w:numFmt w:val="bullet"/>
      <w:lvlText w:val=""/>
      <w:lvlJc w:val="left"/>
      <w:pPr>
        <w:tabs>
          <w:tab w:val="num" w:pos="2880"/>
        </w:tabs>
        <w:ind w:left="2880" w:hanging="360"/>
      </w:pPr>
      <w:rPr>
        <w:rFonts w:ascii="Wingdings" w:hAnsi="Wingdings" w:hint="default"/>
        <w:sz w:val="20"/>
      </w:rPr>
    </w:lvl>
    <w:lvl w:ilvl="4" w:tplc="79FAD38C" w:tentative="1">
      <w:start w:val="1"/>
      <w:numFmt w:val="bullet"/>
      <w:lvlText w:val=""/>
      <w:lvlJc w:val="left"/>
      <w:pPr>
        <w:tabs>
          <w:tab w:val="num" w:pos="3600"/>
        </w:tabs>
        <w:ind w:left="3600" w:hanging="360"/>
      </w:pPr>
      <w:rPr>
        <w:rFonts w:ascii="Wingdings" w:hAnsi="Wingdings" w:hint="default"/>
        <w:sz w:val="20"/>
      </w:rPr>
    </w:lvl>
    <w:lvl w:ilvl="5" w:tplc="5808AA9E" w:tentative="1">
      <w:start w:val="1"/>
      <w:numFmt w:val="bullet"/>
      <w:lvlText w:val=""/>
      <w:lvlJc w:val="left"/>
      <w:pPr>
        <w:tabs>
          <w:tab w:val="num" w:pos="4320"/>
        </w:tabs>
        <w:ind w:left="4320" w:hanging="360"/>
      </w:pPr>
      <w:rPr>
        <w:rFonts w:ascii="Wingdings" w:hAnsi="Wingdings" w:hint="default"/>
        <w:sz w:val="20"/>
      </w:rPr>
    </w:lvl>
    <w:lvl w:ilvl="6" w:tplc="F92A8856" w:tentative="1">
      <w:start w:val="1"/>
      <w:numFmt w:val="bullet"/>
      <w:lvlText w:val=""/>
      <w:lvlJc w:val="left"/>
      <w:pPr>
        <w:tabs>
          <w:tab w:val="num" w:pos="5040"/>
        </w:tabs>
        <w:ind w:left="5040" w:hanging="360"/>
      </w:pPr>
      <w:rPr>
        <w:rFonts w:ascii="Wingdings" w:hAnsi="Wingdings" w:hint="default"/>
        <w:sz w:val="20"/>
      </w:rPr>
    </w:lvl>
    <w:lvl w:ilvl="7" w:tplc="BC6C15F6" w:tentative="1">
      <w:start w:val="1"/>
      <w:numFmt w:val="bullet"/>
      <w:lvlText w:val=""/>
      <w:lvlJc w:val="left"/>
      <w:pPr>
        <w:tabs>
          <w:tab w:val="num" w:pos="5760"/>
        </w:tabs>
        <w:ind w:left="5760" w:hanging="360"/>
      </w:pPr>
      <w:rPr>
        <w:rFonts w:ascii="Wingdings" w:hAnsi="Wingdings" w:hint="default"/>
        <w:sz w:val="20"/>
      </w:rPr>
    </w:lvl>
    <w:lvl w:ilvl="8" w:tplc="BDE0B9DA"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D457784"/>
    <w:multiLevelType w:val="hybridMultilevel"/>
    <w:tmpl w:val="99A6F1BA"/>
    <w:lvl w:ilvl="0" w:tplc="FFFFFFFF">
      <w:start w:val="1"/>
      <w:numFmt w:val="bullet"/>
      <w:lvlText w:val=""/>
      <w:lvlJc w:val="left"/>
      <w:pPr>
        <w:ind w:left="720" w:hanging="360"/>
      </w:pPr>
      <w:rPr>
        <w:rFonts w:ascii="Symbol" w:hAnsi="Symbol" w:hint="default"/>
        <w:color w:val="AA890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1C34C9"/>
    <w:multiLevelType w:val="hybridMultilevel"/>
    <w:tmpl w:val="02F0FC4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806F2B"/>
    <w:multiLevelType w:val="hybridMultilevel"/>
    <w:tmpl w:val="2CA4F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C047DF"/>
    <w:multiLevelType w:val="hybridMultilevel"/>
    <w:tmpl w:val="131206DE"/>
    <w:lvl w:ilvl="0" w:tplc="FFFFFFFF">
      <w:start w:val="1"/>
      <w:numFmt w:val="bullet"/>
      <w:lvlText w:val=""/>
      <w:lvlJc w:val="left"/>
      <w:pPr>
        <w:ind w:left="1440" w:hanging="360"/>
      </w:pPr>
      <w:rPr>
        <w:rFonts w:ascii="Symbol" w:hAnsi="Symbol" w:hint="default"/>
        <w:color w:val="AA890A"/>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C543108"/>
    <w:multiLevelType w:val="hybridMultilevel"/>
    <w:tmpl w:val="D1380F4C"/>
    <w:lvl w:ilvl="0" w:tplc="DD92AF40">
      <w:start w:val="1"/>
      <w:numFmt w:val="decimal"/>
      <w:lvlText w:val="%1."/>
      <w:lvlJc w:val="left"/>
      <w:pPr>
        <w:ind w:left="720" w:hanging="360"/>
      </w:pPr>
      <w:rPr>
        <w:rFonts w:eastAsia="Times New Roman" w:hint="default"/>
        <w:color w:val="AA890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0E128A6"/>
    <w:multiLevelType w:val="hybridMultilevel"/>
    <w:tmpl w:val="9A788ADC"/>
    <w:lvl w:ilvl="0" w:tplc="EBE0954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724D3654"/>
    <w:multiLevelType w:val="hybridMultilevel"/>
    <w:tmpl w:val="DC067D88"/>
    <w:lvl w:ilvl="0" w:tplc="1F3249DC">
      <w:start w:val="1"/>
      <w:numFmt w:val="bullet"/>
      <w:lvlText w:val=""/>
      <w:lvlJc w:val="left"/>
      <w:pPr>
        <w:tabs>
          <w:tab w:val="num" w:pos="720"/>
        </w:tabs>
        <w:ind w:left="720" w:hanging="360"/>
      </w:pPr>
      <w:rPr>
        <w:rFonts w:ascii="Symbol" w:hAnsi="Symbol" w:hint="default"/>
        <w:color w:val="C3137B"/>
        <w:sz w:val="20"/>
      </w:rPr>
    </w:lvl>
    <w:lvl w:ilvl="1" w:tplc="E94A421E" w:tentative="1">
      <w:start w:val="1"/>
      <w:numFmt w:val="bullet"/>
      <w:lvlText w:val="o"/>
      <w:lvlJc w:val="left"/>
      <w:pPr>
        <w:tabs>
          <w:tab w:val="num" w:pos="1440"/>
        </w:tabs>
        <w:ind w:left="1440" w:hanging="360"/>
      </w:pPr>
      <w:rPr>
        <w:rFonts w:ascii="Courier New" w:hAnsi="Courier New" w:hint="default"/>
        <w:sz w:val="20"/>
      </w:rPr>
    </w:lvl>
    <w:lvl w:ilvl="2" w:tplc="FF4A819C" w:tentative="1">
      <w:start w:val="1"/>
      <w:numFmt w:val="bullet"/>
      <w:lvlText w:val=""/>
      <w:lvlJc w:val="left"/>
      <w:pPr>
        <w:tabs>
          <w:tab w:val="num" w:pos="2160"/>
        </w:tabs>
        <w:ind w:left="2160" w:hanging="360"/>
      </w:pPr>
      <w:rPr>
        <w:rFonts w:ascii="Wingdings" w:hAnsi="Wingdings" w:hint="default"/>
        <w:sz w:val="20"/>
      </w:rPr>
    </w:lvl>
    <w:lvl w:ilvl="3" w:tplc="AFD86794" w:tentative="1">
      <w:start w:val="1"/>
      <w:numFmt w:val="bullet"/>
      <w:lvlText w:val=""/>
      <w:lvlJc w:val="left"/>
      <w:pPr>
        <w:tabs>
          <w:tab w:val="num" w:pos="2880"/>
        </w:tabs>
        <w:ind w:left="2880" w:hanging="360"/>
      </w:pPr>
      <w:rPr>
        <w:rFonts w:ascii="Wingdings" w:hAnsi="Wingdings" w:hint="default"/>
        <w:sz w:val="20"/>
      </w:rPr>
    </w:lvl>
    <w:lvl w:ilvl="4" w:tplc="1B32A51A" w:tentative="1">
      <w:start w:val="1"/>
      <w:numFmt w:val="bullet"/>
      <w:lvlText w:val=""/>
      <w:lvlJc w:val="left"/>
      <w:pPr>
        <w:tabs>
          <w:tab w:val="num" w:pos="3600"/>
        </w:tabs>
        <w:ind w:left="3600" w:hanging="360"/>
      </w:pPr>
      <w:rPr>
        <w:rFonts w:ascii="Wingdings" w:hAnsi="Wingdings" w:hint="default"/>
        <w:sz w:val="20"/>
      </w:rPr>
    </w:lvl>
    <w:lvl w:ilvl="5" w:tplc="89643BFC" w:tentative="1">
      <w:start w:val="1"/>
      <w:numFmt w:val="bullet"/>
      <w:lvlText w:val=""/>
      <w:lvlJc w:val="left"/>
      <w:pPr>
        <w:tabs>
          <w:tab w:val="num" w:pos="4320"/>
        </w:tabs>
        <w:ind w:left="4320" w:hanging="360"/>
      </w:pPr>
      <w:rPr>
        <w:rFonts w:ascii="Wingdings" w:hAnsi="Wingdings" w:hint="default"/>
        <w:sz w:val="20"/>
      </w:rPr>
    </w:lvl>
    <w:lvl w:ilvl="6" w:tplc="C20E1EEE" w:tentative="1">
      <w:start w:val="1"/>
      <w:numFmt w:val="bullet"/>
      <w:lvlText w:val=""/>
      <w:lvlJc w:val="left"/>
      <w:pPr>
        <w:tabs>
          <w:tab w:val="num" w:pos="5040"/>
        </w:tabs>
        <w:ind w:left="5040" w:hanging="360"/>
      </w:pPr>
      <w:rPr>
        <w:rFonts w:ascii="Wingdings" w:hAnsi="Wingdings" w:hint="default"/>
        <w:sz w:val="20"/>
      </w:rPr>
    </w:lvl>
    <w:lvl w:ilvl="7" w:tplc="F7EE14AC" w:tentative="1">
      <w:start w:val="1"/>
      <w:numFmt w:val="bullet"/>
      <w:lvlText w:val=""/>
      <w:lvlJc w:val="left"/>
      <w:pPr>
        <w:tabs>
          <w:tab w:val="num" w:pos="5760"/>
        </w:tabs>
        <w:ind w:left="5760" w:hanging="360"/>
      </w:pPr>
      <w:rPr>
        <w:rFonts w:ascii="Wingdings" w:hAnsi="Wingdings" w:hint="default"/>
        <w:sz w:val="20"/>
      </w:rPr>
    </w:lvl>
    <w:lvl w:ilvl="8" w:tplc="5970B782"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7320668"/>
    <w:multiLevelType w:val="hybridMultilevel"/>
    <w:tmpl w:val="D65AD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79F69B3"/>
    <w:multiLevelType w:val="hybridMultilevel"/>
    <w:tmpl w:val="7848FAE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7D20306"/>
    <w:multiLevelType w:val="hybridMultilevel"/>
    <w:tmpl w:val="4088F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9DA02B9"/>
    <w:multiLevelType w:val="hybridMultilevel"/>
    <w:tmpl w:val="3DA07E1A"/>
    <w:lvl w:ilvl="0" w:tplc="FFFFFFFF">
      <w:start w:val="1"/>
      <w:numFmt w:val="bullet"/>
      <w:lvlText w:val=""/>
      <w:lvlJc w:val="left"/>
      <w:pPr>
        <w:ind w:left="770" w:hanging="360"/>
      </w:pPr>
      <w:rPr>
        <w:rFonts w:ascii="Symbol" w:hAnsi="Symbol" w:hint="default"/>
        <w:color w:val="AA890A"/>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4" w15:restartNumberingAfterBreak="0">
    <w:nsid w:val="7D9E6AD9"/>
    <w:multiLevelType w:val="hybridMultilevel"/>
    <w:tmpl w:val="8E2248DE"/>
    <w:lvl w:ilvl="0" w:tplc="E190DC56">
      <w:start w:val="1"/>
      <w:numFmt w:val="lowerLetter"/>
      <w:lvlText w:val="%1)"/>
      <w:lvlJc w:val="left"/>
      <w:pPr>
        <w:ind w:left="720" w:hanging="360"/>
      </w:pPr>
      <w:rPr>
        <w:rFonts w:hint="default"/>
        <w:b w:val="0"/>
        <w:color w:val="AA890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8"/>
  </w:num>
  <w:num w:numId="3">
    <w:abstractNumId w:val="11"/>
  </w:num>
  <w:num w:numId="4">
    <w:abstractNumId w:val="21"/>
  </w:num>
  <w:num w:numId="5">
    <w:abstractNumId w:val="9"/>
  </w:num>
  <w:num w:numId="6">
    <w:abstractNumId w:val="10"/>
  </w:num>
  <w:num w:numId="7">
    <w:abstractNumId w:val="29"/>
  </w:num>
  <w:num w:numId="8">
    <w:abstractNumId w:val="8"/>
  </w:num>
  <w:num w:numId="9">
    <w:abstractNumId w:val="20"/>
  </w:num>
  <w:num w:numId="10">
    <w:abstractNumId w:val="4"/>
  </w:num>
  <w:num w:numId="11">
    <w:abstractNumId w:val="22"/>
  </w:num>
  <w:num w:numId="12">
    <w:abstractNumId w:val="16"/>
  </w:num>
  <w:num w:numId="13">
    <w:abstractNumId w:val="5"/>
  </w:num>
  <w:num w:numId="14">
    <w:abstractNumId w:val="25"/>
  </w:num>
  <w:num w:numId="15">
    <w:abstractNumId w:val="30"/>
  </w:num>
  <w:num w:numId="16">
    <w:abstractNumId w:val="14"/>
  </w:num>
  <w:num w:numId="17">
    <w:abstractNumId w:val="34"/>
  </w:num>
  <w:num w:numId="18">
    <w:abstractNumId w:val="32"/>
  </w:num>
  <w:num w:numId="19">
    <w:abstractNumId w:val="12"/>
  </w:num>
  <w:num w:numId="20">
    <w:abstractNumId w:val="31"/>
  </w:num>
  <w:num w:numId="21">
    <w:abstractNumId w:val="24"/>
  </w:num>
  <w:num w:numId="22">
    <w:abstractNumId w:val="15"/>
  </w:num>
  <w:num w:numId="23">
    <w:abstractNumId w:val="6"/>
  </w:num>
  <w:num w:numId="24">
    <w:abstractNumId w:val="1"/>
  </w:num>
  <w:num w:numId="25">
    <w:abstractNumId w:val="13"/>
  </w:num>
  <w:num w:numId="26">
    <w:abstractNumId w:val="27"/>
  </w:num>
  <w:num w:numId="27">
    <w:abstractNumId w:val="3"/>
  </w:num>
  <w:num w:numId="28">
    <w:abstractNumId w:val="28"/>
  </w:num>
  <w:num w:numId="29">
    <w:abstractNumId w:val="33"/>
  </w:num>
  <w:num w:numId="30">
    <w:abstractNumId w:val="23"/>
  </w:num>
  <w:num w:numId="31">
    <w:abstractNumId w:val="0"/>
  </w:num>
  <w:num w:numId="32">
    <w:abstractNumId w:val="26"/>
  </w:num>
  <w:num w:numId="33">
    <w:abstractNumId w:val="7"/>
  </w:num>
  <w:num w:numId="34">
    <w:abstractNumId w:val="17"/>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8AA"/>
    <w:rsid w:val="000020AD"/>
    <w:rsid w:val="00002497"/>
    <w:rsid w:val="00003A5D"/>
    <w:rsid w:val="00004569"/>
    <w:rsid w:val="00005659"/>
    <w:rsid w:val="00010AD0"/>
    <w:rsid w:val="0001253D"/>
    <w:rsid w:val="00013B4E"/>
    <w:rsid w:val="0001427F"/>
    <w:rsid w:val="0001574F"/>
    <w:rsid w:val="00023A92"/>
    <w:rsid w:val="0002632C"/>
    <w:rsid w:val="0002667D"/>
    <w:rsid w:val="000274E8"/>
    <w:rsid w:val="00036AED"/>
    <w:rsid w:val="00046924"/>
    <w:rsid w:val="0004757D"/>
    <w:rsid w:val="00047BED"/>
    <w:rsid w:val="00051973"/>
    <w:rsid w:val="00052973"/>
    <w:rsid w:val="0005715A"/>
    <w:rsid w:val="00057209"/>
    <w:rsid w:val="00060811"/>
    <w:rsid w:val="00060BD8"/>
    <w:rsid w:val="0006652C"/>
    <w:rsid w:val="00072820"/>
    <w:rsid w:val="000731D5"/>
    <w:rsid w:val="00080F23"/>
    <w:rsid w:val="00082C4E"/>
    <w:rsid w:val="00096D97"/>
    <w:rsid w:val="000A6FCE"/>
    <w:rsid w:val="000B4062"/>
    <w:rsid w:val="000B44D0"/>
    <w:rsid w:val="000C16BA"/>
    <w:rsid w:val="000C3C65"/>
    <w:rsid w:val="000C3FE4"/>
    <w:rsid w:val="000C564A"/>
    <w:rsid w:val="000C74CD"/>
    <w:rsid w:val="000D41EF"/>
    <w:rsid w:val="000D6158"/>
    <w:rsid w:val="000D6BA4"/>
    <w:rsid w:val="000D7EA1"/>
    <w:rsid w:val="000E2D17"/>
    <w:rsid w:val="000E3D6C"/>
    <w:rsid w:val="000E53A1"/>
    <w:rsid w:val="000E7787"/>
    <w:rsid w:val="000F0892"/>
    <w:rsid w:val="000F4227"/>
    <w:rsid w:val="00101511"/>
    <w:rsid w:val="0010660B"/>
    <w:rsid w:val="00113A64"/>
    <w:rsid w:val="00123B00"/>
    <w:rsid w:val="00124DBA"/>
    <w:rsid w:val="00126503"/>
    <w:rsid w:val="001277A3"/>
    <w:rsid w:val="0013215C"/>
    <w:rsid w:val="0013245A"/>
    <w:rsid w:val="00135F4A"/>
    <w:rsid w:val="00137467"/>
    <w:rsid w:val="00142F37"/>
    <w:rsid w:val="0014379F"/>
    <w:rsid w:val="00147476"/>
    <w:rsid w:val="00153D8D"/>
    <w:rsid w:val="00162210"/>
    <w:rsid w:val="00162663"/>
    <w:rsid w:val="00165ADD"/>
    <w:rsid w:val="001707A0"/>
    <w:rsid w:val="00170986"/>
    <w:rsid w:val="00171281"/>
    <w:rsid w:val="001751C2"/>
    <w:rsid w:val="001760AF"/>
    <w:rsid w:val="00176146"/>
    <w:rsid w:val="00176588"/>
    <w:rsid w:val="001778EB"/>
    <w:rsid w:val="00180229"/>
    <w:rsid w:val="00182886"/>
    <w:rsid w:val="00185AAA"/>
    <w:rsid w:val="00185AFA"/>
    <w:rsid w:val="00193191"/>
    <w:rsid w:val="001939AA"/>
    <w:rsid w:val="00194CB5"/>
    <w:rsid w:val="001A7A66"/>
    <w:rsid w:val="001B063C"/>
    <w:rsid w:val="001B3DFC"/>
    <w:rsid w:val="001B7E89"/>
    <w:rsid w:val="001C09F9"/>
    <w:rsid w:val="001C28A1"/>
    <w:rsid w:val="001D61FE"/>
    <w:rsid w:val="001D6DF2"/>
    <w:rsid w:val="001F03AF"/>
    <w:rsid w:val="001F2011"/>
    <w:rsid w:val="001F2DA6"/>
    <w:rsid w:val="001F4654"/>
    <w:rsid w:val="00203857"/>
    <w:rsid w:val="00206564"/>
    <w:rsid w:val="00206800"/>
    <w:rsid w:val="002135EA"/>
    <w:rsid w:val="00214D46"/>
    <w:rsid w:val="0022281B"/>
    <w:rsid w:val="00224825"/>
    <w:rsid w:val="00224A24"/>
    <w:rsid w:val="002340EF"/>
    <w:rsid w:val="002508A7"/>
    <w:rsid w:val="00251CFE"/>
    <w:rsid w:val="002529C3"/>
    <w:rsid w:val="00252A98"/>
    <w:rsid w:val="0025407D"/>
    <w:rsid w:val="00254B31"/>
    <w:rsid w:val="00262D62"/>
    <w:rsid w:val="00265936"/>
    <w:rsid w:val="0026664D"/>
    <w:rsid w:val="0026742A"/>
    <w:rsid w:val="002727D1"/>
    <w:rsid w:val="00276BB4"/>
    <w:rsid w:val="00280656"/>
    <w:rsid w:val="00282154"/>
    <w:rsid w:val="002844AF"/>
    <w:rsid w:val="00285B1D"/>
    <w:rsid w:val="00290097"/>
    <w:rsid w:val="002912ED"/>
    <w:rsid w:val="00291825"/>
    <w:rsid w:val="002973E9"/>
    <w:rsid w:val="002A279B"/>
    <w:rsid w:val="002A2927"/>
    <w:rsid w:val="002A6D65"/>
    <w:rsid w:val="002B16D8"/>
    <w:rsid w:val="002B28D3"/>
    <w:rsid w:val="002B2C9B"/>
    <w:rsid w:val="002B2F83"/>
    <w:rsid w:val="002B65A0"/>
    <w:rsid w:val="002C017F"/>
    <w:rsid w:val="002C3672"/>
    <w:rsid w:val="002C73DE"/>
    <w:rsid w:val="002D3B49"/>
    <w:rsid w:val="002D3F38"/>
    <w:rsid w:val="002D46FD"/>
    <w:rsid w:val="002D64BE"/>
    <w:rsid w:val="002E19E4"/>
    <w:rsid w:val="002E3175"/>
    <w:rsid w:val="002E5544"/>
    <w:rsid w:val="002F7A5F"/>
    <w:rsid w:val="00313E90"/>
    <w:rsid w:val="0031472F"/>
    <w:rsid w:val="0031484C"/>
    <w:rsid w:val="00314850"/>
    <w:rsid w:val="003152A4"/>
    <w:rsid w:val="00317314"/>
    <w:rsid w:val="00323719"/>
    <w:rsid w:val="0032609C"/>
    <w:rsid w:val="00326694"/>
    <w:rsid w:val="0033070A"/>
    <w:rsid w:val="0033141A"/>
    <w:rsid w:val="00331DD2"/>
    <w:rsid w:val="00334084"/>
    <w:rsid w:val="0034345D"/>
    <w:rsid w:val="00343AA8"/>
    <w:rsid w:val="00352063"/>
    <w:rsid w:val="00353E0C"/>
    <w:rsid w:val="00355597"/>
    <w:rsid w:val="00356D1C"/>
    <w:rsid w:val="003615DB"/>
    <w:rsid w:val="003640DA"/>
    <w:rsid w:val="00366C1A"/>
    <w:rsid w:val="00367662"/>
    <w:rsid w:val="00370C4B"/>
    <w:rsid w:val="00374486"/>
    <w:rsid w:val="00376404"/>
    <w:rsid w:val="003773A4"/>
    <w:rsid w:val="003778A3"/>
    <w:rsid w:val="00380D86"/>
    <w:rsid w:val="00382BE1"/>
    <w:rsid w:val="003838A9"/>
    <w:rsid w:val="00384B31"/>
    <w:rsid w:val="0038625D"/>
    <w:rsid w:val="003869B9"/>
    <w:rsid w:val="003929C1"/>
    <w:rsid w:val="00392FBF"/>
    <w:rsid w:val="0039349A"/>
    <w:rsid w:val="0039685F"/>
    <w:rsid w:val="00396DC5"/>
    <w:rsid w:val="003A1F4D"/>
    <w:rsid w:val="003A5DB3"/>
    <w:rsid w:val="003A7139"/>
    <w:rsid w:val="003B2221"/>
    <w:rsid w:val="003B4A7B"/>
    <w:rsid w:val="003B5294"/>
    <w:rsid w:val="003B56F0"/>
    <w:rsid w:val="003B73EA"/>
    <w:rsid w:val="003C119B"/>
    <w:rsid w:val="003C2237"/>
    <w:rsid w:val="003C2571"/>
    <w:rsid w:val="003C4985"/>
    <w:rsid w:val="003D2203"/>
    <w:rsid w:val="003D2BFF"/>
    <w:rsid w:val="003D49AA"/>
    <w:rsid w:val="003D5937"/>
    <w:rsid w:val="003E3E8D"/>
    <w:rsid w:val="003E6785"/>
    <w:rsid w:val="003F1917"/>
    <w:rsid w:val="003F30A9"/>
    <w:rsid w:val="003F5681"/>
    <w:rsid w:val="00400BBC"/>
    <w:rsid w:val="00400FBA"/>
    <w:rsid w:val="00405909"/>
    <w:rsid w:val="00407436"/>
    <w:rsid w:val="0040765E"/>
    <w:rsid w:val="00410EB2"/>
    <w:rsid w:val="004131FF"/>
    <w:rsid w:val="004158EB"/>
    <w:rsid w:val="004169A6"/>
    <w:rsid w:val="004218A7"/>
    <w:rsid w:val="00424383"/>
    <w:rsid w:val="004276AC"/>
    <w:rsid w:val="00427910"/>
    <w:rsid w:val="00427CDA"/>
    <w:rsid w:val="00431C94"/>
    <w:rsid w:val="0043209E"/>
    <w:rsid w:val="0043623C"/>
    <w:rsid w:val="00437D10"/>
    <w:rsid w:val="00442A5F"/>
    <w:rsid w:val="00460BD6"/>
    <w:rsid w:val="00463224"/>
    <w:rsid w:val="00465E35"/>
    <w:rsid w:val="00466322"/>
    <w:rsid w:val="00466F34"/>
    <w:rsid w:val="00474F45"/>
    <w:rsid w:val="00476067"/>
    <w:rsid w:val="00484EE8"/>
    <w:rsid w:val="004959DA"/>
    <w:rsid w:val="0049673A"/>
    <w:rsid w:val="004A1A9B"/>
    <w:rsid w:val="004A2135"/>
    <w:rsid w:val="004A2CB1"/>
    <w:rsid w:val="004A341E"/>
    <w:rsid w:val="004A5F23"/>
    <w:rsid w:val="004B636F"/>
    <w:rsid w:val="004B72D7"/>
    <w:rsid w:val="004E240F"/>
    <w:rsid w:val="004E6C04"/>
    <w:rsid w:val="004F0FEB"/>
    <w:rsid w:val="004F12CD"/>
    <w:rsid w:val="004F149A"/>
    <w:rsid w:val="004F446F"/>
    <w:rsid w:val="005033F2"/>
    <w:rsid w:val="00503557"/>
    <w:rsid w:val="00504A21"/>
    <w:rsid w:val="005053F1"/>
    <w:rsid w:val="00507D3D"/>
    <w:rsid w:val="00511FF7"/>
    <w:rsid w:val="00513432"/>
    <w:rsid w:val="0051745D"/>
    <w:rsid w:val="005250F3"/>
    <w:rsid w:val="0052643C"/>
    <w:rsid w:val="00530361"/>
    <w:rsid w:val="00532C2F"/>
    <w:rsid w:val="0053479B"/>
    <w:rsid w:val="00534CDB"/>
    <w:rsid w:val="00534E98"/>
    <w:rsid w:val="005423EE"/>
    <w:rsid w:val="00545B10"/>
    <w:rsid w:val="005475DC"/>
    <w:rsid w:val="00547E73"/>
    <w:rsid w:val="0055022C"/>
    <w:rsid w:val="005505D2"/>
    <w:rsid w:val="005513D7"/>
    <w:rsid w:val="00551A94"/>
    <w:rsid w:val="00552242"/>
    <w:rsid w:val="00553D2D"/>
    <w:rsid w:val="0055584D"/>
    <w:rsid w:val="005559BD"/>
    <w:rsid w:val="00556669"/>
    <w:rsid w:val="005607DE"/>
    <w:rsid w:val="005609DD"/>
    <w:rsid w:val="00562D1F"/>
    <w:rsid w:val="00570E2D"/>
    <w:rsid w:val="00571B36"/>
    <w:rsid w:val="00576C5F"/>
    <w:rsid w:val="00577C1B"/>
    <w:rsid w:val="005810C4"/>
    <w:rsid w:val="00583B05"/>
    <w:rsid w:val="005848C8"/>
    <w:rsid w:val="00586B9D"/>
    <w:rsid w:val="0058717D"/>
    <w:rsid w:val="00587BFB"/>
    <w:rsid w:val="00590086"/>
    <w:rsid w:val="005929C0"/>
    <w:rsid w:val="00597C1B"/>
    <w:rsid w:val="005A2438"/>
    <w:rsid w:val="005A39BA"/>
    <w:rsid w:val="005B1F35"/>
    <w:rsid w:val="005B2366"/>
    <w:rsid w:val="005B33E3"/>
    <w:rsid w:val="005B3DE4"/>
    <w:rsid w:val="005B4775"/>
    <w:rsid w:val="005B49C9"/>
    <w:rsid w:val="005B51E1"/>
    <w:rsid w:val="005B7241"/>
    <w:rsid w:val="005C04DC"/>
    <w:rsid w:val="005C1FD3"/>
    <w:rsid w:val="005C5B3B"/>
    <w:rsid w:val="005D3E1C"/>
    <w:rsid w:val="005D581D"/>
    <w:rsid w:val="005D6312"/>
    <w:rsid w:val="005D7529"/>
    <w:rsid w:val="005E2259"/>
    <w:rsid w:val="005E45F0"/>
    <w:rsid w:val="005E6E35"/>
    <w:rsid w:val="005F13E4"/>
    <w:rsid w:val="005F2C94"/>
    <w:rsid w:val="005F6B56"/>
    <w:rsid w:val="006036FD"/>
    <w:rsid w:val="00604165"/>
    <w:rsid w:val="00610D56"/>
    <w:rsid w:val="006166E0"/>
    <w:rsid w:val="006219A1"/>
    <w:rsid w:val="00625492"/>
    <w:rsid w:val="0062688D"/>
    <w:rsid w:val="006300D5"/>
    <w:rsid w:val="006307DA"/>
    <w:rsid w:val="0063130D"/>
    <w:rsid w:val="006360A4"/>
    <w:rsid w:val="00636735"/>
    <w:rsid w:val="00641D13"/>
    <w:rsid w:val="00643881"/>
    <w:rsid w:val="00646658"/>
    <w:rsid w:val="00651DE1"/>
    <w:rsid w:val="006539BF"/>
    <w:rsid w:val="00653BC9"/>
    <w:rsid w:val="00653E73"/>
    <w:rsid w:val="00656400"/>
    <w:rsid w:val="006609E4"/>
    <w:rsid w:val="00662151"/>
    <w:rsid w:val="00666819"/>
    <w:rsid w:val="0066717B"/>
    <w:rsid w:val="0067276B"/>
    <w:rsid w:val="00674AAB"/>
    <w:rsid w:val="006758B3"/>
    <w:rsid w:val="00680893"/>
    <w:rsid w:val="00681C45"/>
    <w:rsid w:val="006826FD"/>
    <w:rsid w:val="00683E56"/>
    <w:rsid w:val="006852B5"/>
    <w:rsid w:val="00687031"/>
    <w:rsid w:val="00690C97"/>
    <w:rsid w:val="00691957"/>
    <w:rsid w:val="006A7A64"/>
    <w:rsid w:val="006B171E"/>
    <w:rsid w:val="006B3465"/>
    <w:rsid w:val="006B58C9"/>
    <w:rsid w:val="006C1CA8"/>
    <w:rsid w:val="006C24C8"/>
    <w:rsid w:val="006C2C64"/>
    <w:rsid w:val="006C743E"/>
    <w:rsid w:val="006D01C5"/>
    <w:rsid w:val="006D1140"/>
    <w:rsid w:val="006D2EAD"/>
    <w:rsid w:val="006D6F32"/>
    <w:rsid w:val="006D7A19"/>
    <w:rsid w:val="006E2469"/>
    <w:rsid w:val="006F058A"/>
    <w:rsid w:val="007058F2"/>
    <w:rsid w:val="00707371"/>
    <w:rsid w:val="00711732"/>
    <w:rsid w:val="00712F86"/>
    <w:rsid w:val="0071716E"/>
    <w:rsid w:val="007173D4"/>
    <w:rsid w:val="00725B36"/>
    <w:rsid w:val="00733267"/>
    <w:rsid w:val="00733D41"/>
    <w:rsid w:val="007368B6"/>
    <w:rsid w:val="007371CF"/>
    <w:rsid w:val="00737B25"/>
    <w:rsid w:val="007426D6"/>
    <w:rsid w:val="0074328C"/>
    <w:rsid w:val="00743598"/>
    <w:rsid w:val="0074456C"/>
    <w:rsid w:val="00745177"/>
    <w:rsid w:val="0075289D"/>
    <w:rsid w:val="00755B63"/>
    <w:rsid w:val="00760C91"/>
    <w:rsid w:val="00770AAD"/>
    <w:rsid w:val="0077160A"/>
    <w:rsid w:val="0078328D"/>
    <w:rsid w:val="007876FC"/>
    <w:rsid w:val="0079265D"/>
    <w:rsid w:val="0079308A"/>
    <w:rsid w:val="00797007"/>
    <w:rsid w:val="007A09E7"/>
    <w:rsid w:val="007A5713"/>
    <w:rsid w:val="007B1090"/>
    <w:rsid w:val="007B6F8E"/>
    <w:rsid w:val="007B7A7C"/>
    <w:rsid w:val="007C3AD2"/>
    <w:rsid w:val="007C4972"/>
    <w:rsid w:val="007C4E1F"/>
    <w:rsid w:val="007D12B4"/>
    <w:rsid w:val="007D6556"/>
    <w:rsid w:val="007D740E"/>
    <w:rsid w:val="007E18BD"/>
    <w:rsid w:val="007E6B81"/>
    <w:rsid w:val="007F224A"/>
    <w:rsid w:val="007F2D63"/>
    <w:rsid w:val="007F4515"/>
    <w:rsid w:val="007F76E4"/>
    <w:rsid w:val="0080073D"/>
    <w:rsid w:val="00801522"/>
    <w:rsid w:val="00802D16"/>
    <w:rsid w:val="00805DC5"/>
    <w:rsid w:val="00812B0D"/>
    <w:rsid w:val="00813C89"/>
    <w:rsid w:val="00817C43"/>
    <w:rsid w:val="00821C0F"/>
    <w:rsid w:val="00821C88"/>
    <w:rsid w:val="008236B7"/>
    <w:rsid w:val="0082729E"/>
    <w:rsid w:val="00830D05"/>
    <w:rsid w:val="008461D3"/>
    <w:rsid w:val="00847BD6"/>
    <w:rsid w:val="00850E2D"/>
    <w:rsid w:val="00853C79"/>
    <w:rsid w:val="008545B9"/>
    <w:rsid w:val="008563DF"/>
    <w:rsid w:val="00857BD8"/>
    <w:rsid w:val="00857C98"/>
    <w:rsid w:val="00860D6A"/>
    <w:rsid w:val="00865242"/>
    <w:rsid w:val="00882F60"/>
    <w:rsid w:val="0088455A"/>
    <w:rsid w:val="008918FE"/>
    <w:rsid w:val="00894165"/>
    <w:rsid w:val="00897D26"/>
    <w:rsid w:val="00897DC2"/>
    <w:rsid w:val="008A07A2"/>
    <w:rsid w:val="008A1049"/>
    <w:rsid w:val="008A1148"/>
    <w:rsid w:val="008A128E"/>
    <w:rsid w:val="008A1BF3"/>
    <w:rsid w:val="008A357E"/>
    <w:rsid w:val="008A658D"/>
    <w:rsid w:val="008B11E5"/>
    <w:rsid w:val="008B26F5"/>
    <w:rsid w:val="008B70F0"/>
    <w:rsid w:val="008B79CB"/>
    <w:rsid w:val="008B7AB2"/>
    <w:rsid w:val="008C17CF"/>
    <w:rsid w:val="008C46C6"/>
    <w:rsid w:val="008C4BEB"/>
    <w:rsid w:val="008C7010"/>
    <w:rsid w:val="008D637D"/>
    <w:rsid w:val="008D7939"/>
    <w:rsid w:val="008E3D1D"/>
    <w:rsid w:val="008E4F30"/>
    <w:rsid w:val="008E626B"/>
    <w:rsid w:val="008E704D"/>
    <w:rsid w:val="008E7A51"/>
    <w:rsid w:val="008F301A"/>
    <w:rsid w:val="00900DD0"/>
    <w:rsid w:val="009109B4"/>
    <w:rsid w:val="00910B30"/>
    <w:rsid w:val="00913D7E"/>
    <w:rsid w:val="009206AC"/>
    <w:rsid w:val="00922205"/>
    <w:rsid w:val="00922866"/>
    <w:rsid w:val="0092343E"/>
    <w:rsid w:val="00923E0B"/>
    <w:rsid w:val="00934676"/>
    <w:rsid w:val="00934B90"/>
    <w:rsid w:val="009358AA"/>
    <w:rsid w:val="00936A2E"/>
    <w:rsid w:val="0093719B"/>
    <w:rsid w:val="00937636"/>
    <w:rsid w:val="00937BFB"/>
    <w:rsid w:val="0094132C"/>
    <w:rsid w:val="0094259A"/>
    <w:rsid w:val="00943CB6"/>
    <w:rsid w:val="009500A8"/>
    <w:rsid w:val="00953EFB"/>
    <w:rsid w:val="009578CA"/>
    <w:rsid w:val="00962CB2"/>
    <w:rsid w:val="00963076"/>
    <w:rsid w:val="0096348C"/>
    <w:rsid w:val="00966025"/>
    <w:rsid w:val="00967FC9"/>
    <w:rsid w:val="00971F55"/>
    <w:rsid w:val="009728B6"/>
    <w:rsid w:val="009728BB"/>
    <w:rsid w:val="009751C5"/>
    <w:rsid w:val="00980D1C"/>
    <w:rsid w:val="00984432"/>
    <w:rsid w:val="00987A17"/>
    <w:rsid w:val="00991CB5"/>
    <w:rsid w:val="009920C0"/>
    <w:rsid w:val="00997F19"/>
    <w:rsid w:val="009A2D81"/>
    <w:rsid w:val="009B1F2E"/>
    <w:rsid w:val="009B5F64"/>
    <w:rsid w:val="009B7764"/>
    <w:rsid w:val="009C0004"/>
    <w:rsid w:val="009D0CBC"/>
    <w:rsid w:val="009D2F63"/>
    <w:rsid w:val="009D6C67"/>
    <w:rsid w:val="009D73CB"/>
    <w:rsid w:val="009E26FA"/>
    <w:rsid w:val="009E3EA7"/>
    <w:rsid w:val="009E42A5"/>
    <w:rsid w:val="009F03BB"/>
    <w:rsid w:val="009F1941"/>
    <w:rsid w:val="009F57CB"/>
    <w:rsid w:val="009F5A35"/>
    <w:rsid w:val="009F5B11"/>
    <w:rsid w:val="00A00668"/>
    <w:rsid w:val="00A00D8A"/>
    <w:rsid w:val="00A017AE"/>
    <w:rsid w:val="00A021A4"/>
    <w:rsid w:val="00A11BF0"/>
    <w:rsid w:val="00A13E5C"/>
    <w:rsid w:val="00A15DC0"/>
    <w:rsid w:val="00A241C1"/>
    <w:rsid w:val="00A2612B"/>
    <w:rsid w:val="00A33BDB"/>
    <w:rsid w:val="00A352B7"/>
    <w:rsid w:val="00A36549"/>
    <w:rsid w:val="00A37E98"/>
    <w:rsid w:val="00A45587"/>
    <w:rsid w:val="00A4699D"/>
    <w:rsid w:val="00A46CCB"/>
    <w:rsid w:val="00A5048E"/>
    <w:rsid w:val="00A56676"/>
    <w:rsid w:val="00A70FC8"/>
    <w:rsid w:val="00A71F6F"/>
    <w:rsid w:val="00A72B6B"/>
    <w:rsid w:val="00A73228"/>
    <w:rsid w:val="00A808E0"/>
    <w:rsid w:val="00A84A72"/>
    <w:rsid w:val="00A94FB7"/>
    <w:rsid w:val="00AA07FE"/>
    <w:rsid w:val="00AA17BF"/>
    <w:rsid w:val="00AA1A58"/>
    <w:rsid w:val="00AA2DF3"/>
    <w:rsid w:val="00AA3AA0"/>
    <w:rsid w:val="00AA4A8A"/>
    <w:rsid w:val="00AA53DF"/>
    <w:rsid w:val="00AA5D82"/>
    <w:rsid w:val="00AB1239"/>
    <w:rsid w:val="00AB2D4E"/>
    <w:rsid w:val="00AB4607"/>
    <w:rsid w:val="00AC2A41"/>
    <w:rsid w:val="00AC4E2A"/>
    <w:rsid w:val="00AC6E23"/>
    <w:rsid w:val="00AD0C89"/>
    <w:rsid w:val="00AD30D7"/>
    <w:rsid w:val="00AD3D65"/>
    <w:rsid w:val="00AD3F5F"/>
    <w:rsid w:val="00AD677D"/>
    <w:rsid w:val="00AE0558"/>
    <w:rsid w:val="00AE232A"/>
    <w:rsid w:val="00AE2377"/>
    <w:rsid w:val="00AE4F80"/>
    <w:rsid w:val="00AE581D"/>
    <w:rsid w:val="00AE5933"/>
    <w:rsid w:val="00AF0DD1"/>
    <w:rsid w:val="00AF32C0"/>
    <w:rsid w:val="00AF4EAD"/>
    <w:rsid w:val="00AF7CCD"/>
    <w:rsid w:val="00B05612"/>
    <w:rsid w:val="00B06C85"/>
    <w:rsid w:val="00B06FE4"/>
    <w:rsid w:val="00B12505"/>
    <w:rsid w:val="00B14858"/>
    <w:rsid w:val="00B1500A"/>
    <w:rsid w:val="00B21661"/>
    <w:rsid w:val="00B21D71"/>
    <w:rsid w:val="00B23D9A"/>
    <w:rsid w:val="00B23E2E"/>
    <w:rsid w:val="00B3240F"/>
    <w:rsid w:val="00B35010"/>
    <w:rsid w:val="00B42CD7"/>
    <w:rsid w:val="00B5027F"/>
    <w:rsid w:val="00B519CB"/>
    <w:rsid w:val="00B51C89"/>
    <w:rsid w:val="00B62D8F"/>
    <w:rsid w:val="00B633A8"/>
    <w:rsid w:val="00B6738A"/>
    <w:rsid w:val="00B67E82"/>
    <w:rsid w:val="00B70A99"/>
    <w:rsid w:val="00B71D3E"/>
    <w:rsid w:val="00B748DB"/>
    <w:rsid w:val="00B82098"/>
    <w:rsid w:val="00B82A61"/>
    <w:rsid w:val="00B84E57"/>
    <w:rsid w:val="00B91084"/>
    <w:rsid w:val="00B913E7"/>
    <w:rsid w:val="00B97377"/>
    <w:rsid w:val="00BB18BB"/>
    <w:rsid w:val="00BB47D7"/>
    <w:rsid w:val="00BB6FDB"/>
    <w:rsid w:val="00BC397C"/>
    <w:rsid w:val="00BC7880"/>
    <w:rsid w:val="00BD1ABC"/>
    <w:rsid w:val="00BD73A6"/>
    <w:rsid w:val="00BE10F8"/>
    <w:rsid w:val="00BF0DB2"/>
    <w:rsid w:val="00BF14B8"/>
    <w:rsid w:val="00BF2640"/>
    <w:rsid w:val="00BF332F"/>
    <w:rsid w:val="00C00519"/>
    <w:rsid w:val="00C02079"/>
    <w:rsid w:val="00C05FCF"/>
    <w:rsid w:val="00C10C52"/>
    <w:rsid w:val="00C1261C"/>
    <w:rsid w:val="00C13BDA"/>
    <w:rsid w:val="00C140BB"/>
    <w:rsid w:val="00C15C6D"/>
    <w:rsid w:val="00C16297"/>
    <w:rsid w:val="00C170B2"/>
    <w:rsid w:val="00C33C01"/>
    <w:rsid w:val="00C376DD"/>
    <w:rsid w:val="00C40F0A"/>
    <w:rsid w:val="00C437C7"/>
    <w:rsid w:val="00C4709C"/>
    <w:rsid w:val="00C50846"/>
    <w:rsid w:val="00C51578"/>
    <w:rsid w:val="00C52F3C"/>
    <w:rsid w:val="00C5507D"/>
    <w:rsid w:val="00C56B9B"/>
    <w:rsid w:val="00C62C7E"/>
    <w:rsid w:val="00C63998"/>
    <w:rsid w:val="00C65DA8"/>
    <w:rsid w:val="00C664E4"/>
    <w:rsid w:val="00C70AAA"/>
    <w:rsid w:val="00C71955"/>
    <w:rsid w:val="00C726F8"/>
    <w:rsid w:val="00C802CF"/>
    <w:rsid w:val="00C80FF7"/>
    <w:rsid w:val="00C829D0"/>
    <w:rsid w:val="00C850FD"/>
    <w:rsid w:val="00C910AC"/>
    <w:rsid w:val="00CA68AF"/>
    <w:rsid w:val="00CB0406"/>
    <w:rsid w:val="00CB138D"/>
    <w:rsid w:val="00CB146C"/>
    <w:rsid w:val="00CB1812"/>
    <w:rsid w:val="00CB1F8A"/>
    <w:rsid w:val="00CB21E3"/>
    <w:rsid w:val="00CC0074"/>
    <w:rsid w:val="00CC4895"/>
    <w:rsid w:val="00CC6127"/>
    <w:rsid w:val="00CC6511"/>
    <w:rsid w:val="00CD0CBC"/>
    <w:rsid w:val="00CD294E"/>
    <w:rsid w:val="00CD2BD1"/>
    <w:rsid w:val="00CD74FB"/>
    <w:rsid w:val="00CE1F1F"/>
    <w:rsid w:val="00CF05B5"/>
    <w:rsid w:val="00CF261C"/>
    <w:rsid w:val="00CF54B5"/>
    <w:rsid w:val="00D00460"/>
    <w:rsid w:val="00D0402B"/>
    <w:rsid w:val="00D074D7"/>
    <w:rsid w:val="00D07E94"/>
    <w:rsid w:val="00D104D9"/>
    <w:rsid w:val="00D12E1C"/>
    <w:rsid w:val="00D15449"/>
    <w:rsid w:val="00D15C1A"/>
    <w:rsid w:val="00D1603C"/>
    <w:rsid w:val="00D269B9"/>
    <w:rsid w:val="00D30925"/>
    <w:rsid w:val="00D30BD4"/>
    <w:rsid w:val="00D3242A"/>
    <w:rsid w:val="00D32C59"/>
    <w:rsid w:val="00D34638"/>
    <w:rsid w:val="00D35096"/>
    <w:rsid w:val="00D36E10"/>
    <w:rsid w:val="00D423F5"/>
    <w:rsid w:val="00D4375A"/>
    <w:rsid w:val="00D4538D"/>
    <w:rsid w:val="00D45A93"/>
    <w:rsid w:val="00D475D0"/>
    <w:rsid w:val="00D51AE1"/>
    <w:rsid w:val="00D526D6"/>
    <w:rsid w:val="00D54362"/>
    <w:rsid w:val="00D55308"/>
    <w:rsid w:val="00D55D58"/>
    <w:rsid w:val="00D566E3"/>
    <w:rsid w:val="00D60754"/>
    <w:rsid w:val="00D64C16"/>
    <w:rsid w:val="00D656C2"/>
    <w:rsid w:val="00D65F21"/>
    <w:rsid w:val="00D6688B"/>
    <w:rsid w:val="00D73CB4"/>
    <w:rsid w:val="00D7556C"/>
    <w:rsid w:val="00D7632B"/>
    <w:rsid w:val="00D810DA"/>
    <w:rsid w:val="00D83FAD"/>
    <w:rsid w:val="00D91144"/>
    <w:rsid w:val="00D913BB"/>
    <w:rsid w:val="00D933B7"/>
    <w:rsid w:val="00D93978"/>
    <w:rsid w:val="00D93F4C"/>
    <w:rsid w:val="00D9629D"/>
    <w:rsid w:val="00D97E9C"/>
    <w:rsid w:val="00DA5F3F"/>
    <w:rsid w:val="00DB1BDE"/>
    <w:rsid w:val="00DB3C7B"/>
    <w:rsid w:val="00DB68CD"/>
    <w:rsid w:val="00DB7DFF"/>
    <w:rsid w:val="00DC0AC6"/>
    <w:rsid w:val="00DC2E58"/>
    <w:rsid w:val="00DC4317"/>
    <w:rsid w:val="00DC47E0"/>
    <w:rsid w:val="00DC680E"/>
    <w:rsid w:val="00DD197D"/>
    <w:rsid w:val="00DD2E02"/>
    <w:rsid w:val="00DD3211"/>
    <w:rsid w:val="00DD4B00"/>
    <w:rsid w:val="00DD4F79"/>
    <w:rsid w:val="00DD5A81"/>
    <w:rsid w:val="00DE22F7"/>
    <w:rsid w:val="00DE50C7"/>
    <w:rsid w:val="00DF374B"/>
    <w:rsid w:val="00DF3F18"/>
    <w:rsid w:val="00DF7B00"/>
    <w:rsid w:val="00E012F9"/>
    <w:rsid w:val="00E02A4A"/>
    <w:rsid w:val="00E02B54"/>
    <w:rsid w:val="00E02FC2"/>
    <w:rsid w:val="00E06A8F"/>
    <w:rsid w:val="00E0702F"/>
    <w:rsid w:val="00E07D18"/>
    <w:rsid w:val="00E100B8"/>
    <w:rsid w:val="00E1202A"/>
    <w:rsid w:val="00E12D34"/>
    <w:rsid w:val="00E13011"/>
    <w:rsid w:val="00E15458"/>
    <w:rsid w:val="00E15C29"/>
    <w:rsid w:val="00E16D66"/>
    <w:rsid w:val="00E33916"/>
    <w:rsid w:val="00E346FE"/>
    <w:rsid w:val="00E446ED"/>
    <w:rsid w:val="00E454D7"/>
    <w:rsid w:val="00E4703A"/>
    <w:rsid w:val="00E53F63"/>
    <w:rsid w:val="00E600D6"/>
    <w:rsid w:val="00E617AF"/>
    <w:rsid w:val="00E62A40"/>
    <w:rsid w:val="00E70B1D"/>
    <w:rsid w:val="00E74374"/>
    <w:rsid w:val="00E75746"/>
    <w:rsid w:val="00E758E0"/>
    <w:rsid w:val="00E75C4A"/>
    <w:rsid w:val="00E81F03"/>
    <w:rsid w:val="00E837E8"/>
    <w:rsid w:val="00E844F3"/>
    <w:rsid w:val="00E86FBE"/>
    <w:rsid w:val="00E91217"/>
    <w:rsid w:val="00E924C9"/>
    <w:rsid w:val="00E93521"/>
    <w:rsid w:val="00E93BC4"/>
    <w:rsid w:val="00E940F2"/>
    <w:rsid w:val="00E94E6D"/>
    <w:rsid w:val="00E95B83"/>
    <w:rsid w:val="00E96F7C"/>
    <w:rsid w:val="00E97177"/>
    <w:rsid w:val="00E97AD6"/>
    <w:rsid w:val="00EA3333"/>
    <w:rsid w:val="00EA4EEC"/>
    <w:rsid w:val="00EB008E"/>
    <w:rsid w:val="00EB23F7"/>
    <w:rsid w:val="00EB5025"/>
    <w:rsid w:val="00EB7A8C"/>
    <w:rsid w:val="00ED52E7"/>
    <w:rsid w:val="00ED552E"/>
    <w:rsid w:val="00ED6D7D"/>
    <w:rsid w:val="00EE02AA"/>
    <w:rsid w:val="00EE2922"/>
    <w:rsid w:val="00EE5498"/>
    <w:rsid w:val="00EE5B47"/>
    <w:rsid w:val="00EE6FFF"/>
    <w:rsid w:val="00EF12EC"/>
    <w:rsid w:val="00EF1811"/>
    <w:rsid w:val="00EF3204"/>
    <w:rsid w:val="00EF331F"/>
    <w:rsid w:val="00EF43CB"/>
    <w:rsid w:val="00EF492F"/>
    <w:rsid w:val="00EF7703"/>
    <w:rsid w:val="00F024CB"/>
    <w:rsid w:val="00F16485"/>
    <w:rsid w:val="00F2275C"/>
    <w:rsid w:val="00F24B64"/>
    <w:rsid w:val="00F302EA"/>
    <w:rsid w:val="00F321D0"/>
    <w:rsid w:val="00F32F40"/>
    <w:rsid w:val="00F350F6"/>
    <w:rsid w:val="00F37455"/>
    <w:rsid w:val="00F40BD5"/>
    <w:rsid w:val="00F43365"/>
    <w:rsid w:val="00F45503"/>
    <w:rsid w:val="00F47D8F"/>
    <w:rsid w:val="00F51CAD"/>
    <w:rsid w:val="00F5329E"/>
    <w:rsid w:val="00F542BA"/>
    <w:rsid w:val="00F54F05"/>
    <w:rsid w:val="00F55279"/>
    <w:rsid w:val="00F55BB2"/>
    <w:rsid w:val="00F569C7"/>
    <w:rsid w:val="00F61EEB"/>
    <w:rsid w:val="00F63FD4"/>
    <w:rsid w:val="00F646A5"/>
    <w:rsid w:val="00F74BBF"/>
    <w:rsid w:val="00F807B6"/>
    <w:rsid w:val="00F81BA0"/>
    <w:rsid w:val="00F82DEC"/>
    <w:rsid w:val="00F8746F"/>
    <w:rsid w:val="00F9159B"/>
    <w:rsid w:val="00F91A7B"/>
    <w:rsid w:val="00F9399B"/>
    <w:rsid w:val="00F958EA"/>
    <w:rsid w:val="00FA2160"/>
    <w:rsid w:val="00FA2ED2"/>
    <w:rsid w:val="00FA7E52"/>
    <w:rsid w:val="00FB387F"/>
    <w:rsid w:val="00FB4E54"/>
    <w:rsid w:val="00FD26D6"/>
    <w:rsid w:val="00FD459D"/>
    <w:rsid w:val="00FD721E"/>
    <w:rsid w:val="00FD73D7"/>
    <w:rsid w:val="00FE5362"/>
    <w:rsid w:val="00FE6F15"/>
    <w:rsid w:val="00FF0A89"/>
    <w:rsid w:val="00FF6A9B"/>
    <w:rsid w:val="00FF7318"/>
    <w:rsid w:val="00FF7E0D"/>
    <w:rsid w:val="00FF7E38"/>
    <w:rsid w:val="16D3CC83"/>
    <w:rsid w:val="2734DB89"/>
    <w:rsid w:val="36CA8F3E"/>
    <w:rsid w:val="5E633980"/>
    <w:rsid w:val="6543D503"/>
    <w:rsid w:val="77D22D26"/>
    <w:rsid w:val="7D16F8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803B5B"/>
  <w15:docId w15:val="{60F9F74B-4097-432F-ADE2-BA8B7E3AA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6FDB"/>
  </w:style>
  <w:style w:type="paragraph" w:styleId="Heading3">
    <w:name w:val="heading 3"/>
    <w:basedOn w:val="Normal"/>
    <w:link w:val="Heading3Char"/>
    <w:uiPriority w:val="9"/>
    <w:qFormat/>
    <w:rsid w:val="00A5048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1C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1CB5"/>
  </w:style>
  <w:style w:type="paragraph" w:styleId="Footer">
    <w:name w:val="footer"/>
    <w:basedOn w:val="Normal"/>
    <w:link w:val="FooterChar"/>
    <w:uiPriority w:val="99"/>
    <w:unhideWhenUsed/>
    <w:rsid w:val="00991C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1CB5"/>
  </w:style>
  <w:style w:type="paragraph" w:styleId="BalloonText">
    <w:name w:val="Balloon Text"/>
    <w:basedOn w:val="Normal"/>
    <w:link w:val="BalloonTextChar"/>
    <w:uiPriority w:val="99"/>
    <w:semiHidden/>
    <w:unhideWhenUsed/>
    <w:rsid w:val="00991C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1CB5"/>
    <w:rPr>
      <w:rFonts w:ascii="Tahoma" w:hAnsi="Tahoma" w:cs="Tahoma"/>
      <w:sz w:val="16"/>
      <w:szCs w:val="16"/>
    </w:rPr>
  </w:style>
  <w:style w:type="character" w:customStyle="1" w:styleId="Heading3Char">
    <w:name w:val="Heading 3 Char"/>
    <w:basedOn w:val="DefaultParagraphFont"/>
    <w:link w:val="Heading3"/>
    <w:uiPriority w:val="9"/>
    <w:rsid w:val="00A5048E"/>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A5048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A5048E"/>
  </w:style>
  <w:style w:type="character" w:styleId="Hyperlink">
    <w:name w:val="Hyperlink"/>
    <w:basedOn w:val="DefaultParagraphFont"/>
    <w:uiPriority w:val="99"/>
    <w:unhideWhenUsed/>
    <w:rsid w:val="00D97E9C"/>
    <w:rPr>
      <w:b/>
      <w:color w:val="AA890A"/>
      <w:u w:val="single"/>
    </w:rPr>
  </w:style>
  <w:style w:type="table" w:styleId="TableGrid">
    <w:name w:val="Table Grid"/>
    <w:basedOn w:val="TableNormal"/>
    <w:uiPriority w:val="59"/>
    <w:rsid w:val="005E45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58AA"/>
    <w:pPr>
      <w:ind w:left="720"/>
    </w:pPr>
    <w:rPr>
      <w:rFonts w:ascii="Calibri" w:hAnsi="Calibri" w:cs="Calibri"/>
      <w:lang w:eastAsia="en-GB"/>
    </w:rPr>
  </w:style>
  <w:style w:type="character" w:styleId="UnresolvedMention">
    <w:name w:val="Unresolved Mention"/>
    <w:basedOn w:val="DefaultParagraphFont"/>
    <w:uiPriority w:val="99"/>
    <w:semiHidden/>
    <w:unhideWhenUsed/>
    <w:rsid w:val="009C0004"/>
    <w:rPr>
      <w:color w:val="605E5C"/>
      <w:shd w:val="clear" w:color="auto" w:fill="E1DFDD"/>
    </w:rPr>
  </w:style>
  <w:style w:type="paragraph" w:styleId="FootnoteText">
    <w:name w:val="footnote text"/>
    <w:basedOn w:val="Normal"/>
    <w:link w:val="FootnoteTextChar"/>
    <w:uiPriority w:val="99"/>
    <w:semiHidden/>
    <w:unhideWhenUsed/>
    <w:rsid w:val="00B67E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67E82"/>
    <w:rPr>
      <w:sz w:val="20"/>
      <w:szCs w:val="20"/>
    </w:rPr>
  </w:style>
  <w:style w:type="character" w:styleId="FootnoteReference">
    <w:name w:val="footnote reference"/>
    <w:basedOn w:val="DefaultParagraphFont"/>
    <w:uiPriority w:val="99"/>
    <w:semiHidden/>
    <w:unhideWhenUsed/>
    <w:rsid w:val="00B67E82"/>
    <w:rPr>
      <w:vertAlign w:val="superscript"/>
    </w:rPr>
  </w:style>
  <w:style w:type="character" w:styleId="CommentReference">
    <w:name w:val="annotation reference"/>
    <w:basedOn w:val="DefaultParagraphFont"/>
    <w:uiPriority w:val="99"/>
    <w:semiHidden/>
    <w:unhideWhenUsed/>
    <w:rsid w:val="009F5B11"/>
    <w:rPr>
      <w:sz w:val="16"/>
      <w:szCs w:val="16"/>
    </w:rPr>
  </w:style>
  <w:style w:type="paragraph" w:styleId="CommentText">
    <w:name w:val="annotation text"/>
    <w:basedOn w:val="Normal"/>
    <w:link w:val="CommentTextChar"/>
    <w:uiPriority w:val="99"/>
    <w:semiHidden/>
    <w:unhideWhenUsed/>
    <w:rsid w:val="009F5B11"/>
    <w:pPr>
      <w:spacing w:after="120" w:line="240" w:lineRule="auto"/>
      <w:jc w:val="both"/>
    </w:pPr>
    <w:rPr>
      <w:sz w:val="20"/>
      <w:szCs w:val="20"/>
    </w:rPr>
  </w:style>
  <w:style w:type="character" w:customStyle="1" w:styleId="CommentTextChar">
    <w:name w:val="Comment Text Char"/>
    <w:basedOn w:val="DefaultParagraphFont"/>
    <w:link w:val="CommentText"/>
    <w:uiPriority w:val="99"/>
    <w:semiHidden/>
    <w:rsid w:val="009F5B11"/>
    <w:rPr>
      <w:sz w:val="20"/>
      <w:szCs w:val="20"/>
    </w:rPr>
  </w:style>
  <w:style w:type="paragraph" w:styleId="CommentSubject">
    <w:name w:val="annotation subject"/>
    <w:basedOn w:val="CommentText"/>
    <w:next w:val="CommentText"/>
    <w:link w:val="CommentSubjectChar"/>
    <w:uiPriority w:val="99"/>
    <w:semiHidden/>
    <w:unhideWhenUsed/>
    <w:rsid w:val="00F569C7"/>
    <w:pPr>
      <w:spacing w:after="200"/>
      <w:jc w:val="left"/>
    </w:pPr>
    <w:rPr>
      <w:b/>
      <w:bCs/>
    </w:rPr>
  </w:style>
  <w:style w:type="character" w:customStyle="1" w:styleId="CommentSubjectChar">
    <w:name w:val="Comment Subject Char"/>
    <w:basedOn w:val="CommentTextChar"/>
    <w:link w:val="CommentSubject"/>
    <w:uiPriority w:val="99"/>
    <w:semiHidden/>
    <w:rsid w:val="00F569C7"/>
    <w:rPr>
      <w:b/>
      <w:bCs/>
      <w:sz w:val="20"/>
      <w:szCs w:val="20"/>
    </w:rPr>
  </w:style>
  <w:style w:type="character" w:styleId="FollowedHyperlink">
    <w:name w:val="FollowedHyperlink"/>
    <w:basedOn w:val="DefaultParagraphFont"/>
    <w:uiPriority w:val="99"/>
    <w:semiHidden/>
    <w:unhideWhenUsed/>
    <w:rsid w:val="00D913BB"/>
    <w:rPr>
      <w:color w:val="800080" w:themeColor="followedHyperlink"/>
      <w:u w:val="single"/>
    </w:rPr>
  </w:style>
  <w:style w:type="character" w:styleId="Strong">
    <w:name w:val="Strong"/>
    <w:basedOn w:val="DefaultParagraphFont"/>
    <w:uiPriority w:val="22"/>
    <w:qFormat/>
    <w:rsid w:val="002674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5183503">
      <w:bodyDiv w:val="1"/>
      <w:marLeft w:val="0"/>
      <w:marRight w:val="0"/>
      <w:marTop w:val="0"/>
      <w:marBottom w:val="0"/>
      <w:divBdr>
        <w:top w:val="none" w:sz="0" w:space="0" w:color="auto"/>
        <w:left w:val="none" w:sz="0" w:space="0" w:color="auto"/>
        <w:bottom w:val="none" w:sz="0" w:space="0" w:color="auto"/>
        <w:right w:val="none" w:sz="0" w:space="0" w:color="auto"/>
      </w:divBdr>
    </w:div>
    <w:div w:id="1493913563">
      <w:bodyDiv w:val="1"/>
      <w:marLeft w:val="0"/>
      <w:marRight w:val="0"/>
      <w:marTop w:val="0"/>
      <w:marBottom w:val="0"/>
      <w:divBdr>
        <w:top w:val="none" w:sz="0" w:space="0" w:color="auto"/>
        <w:left w:val="none" w:sz="0" w:space="0" w:color="auto"/>
        <w:bottom w:val="none" w:sz="0" w:space="0" w:color="auto"/>
        <w:right w:val="none" w:sz="0" w:space="0" w:color="auto"/>
      </w:divBdr>
    </w:div>
    <w:div w:id="1772896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psnc.org.uk/dsptk" TargetMode="External"/><Relationship Id="rId18" Type="http://schemas.openxmlformats.org/officeDocument/2006/relationships/hyperlink" Target="https://psnc.org.uk/dstemplates"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psnc.org.uk/ds" TargetMode="External"/><Relationship Id="rId17" Type="http://schemas.openxmlformats.org/officeDocument/2006/relationships/hyperlink" Target="http://psnc.org.uk/dsptk" TargetMode="External"/><Relationship Id="rId2" Type="http://schemas.openxmlformats.org/officeDocument/2006/relationships/customXml" Target="../customXml/item2.xml"/><Relationship Id="rId16" Type="http://schemas.openxmlformats.org/officeDocument/2006/relationships/hyperlink" Target="http://psnc.org.uk/d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it@psnc.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psnc.org.uk/dstemplates"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h-Thion\Downloads\Contract%20and%20IT%20briefing.dotx" TargetMode="External"/></Relationships>
</file>

<file path=word/theme/theme1.xml><?xml version="1.0" encoding="utf-8"?>
<a:theme xmlns:a="http://schemas.openxmlformats.org/drawingml/2006/main" name="Office Theme">
  <a:themeElements>
    <a:clrScheme name="PSNC website colour swatch">
      <a:dk1>
        <a:sysClr val="windowText" lastClr="000000"/>
      </a:dk1>
      <a:lt1>
        <a:sysClr val="window" lastClr="FFFFFF"/>
      </a:lt1>
      <a:dk2>
        <a:srgbClr val="D58721"/>
      </a:dk2>
      <a:lt2>
        <a:srgbClr val="5185C0"/>
      </a:lt2>
      <a:accent1>
        <a:srgbClr val="4E3487"/>
      </a:accent1>
      <a:accent2>
        <a:srgbClr val="93378A"/>
      </a:accent2>
      <a:accent3>
        <a:srgbClr val="C3137B"/>
      </a:accent3>
      <a:accent4>
        <a:srgbClr val="F2E634"/>
      </a:accent4>
      <a:accent5>
        <a:srgbClr val="65922E"/>
      </a:accent5>
      <a:accent6>
        <a:srgbClr val="51968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A750B46F331547BD9C710B92DB17D6" ma:contentTypeVersion="" ma:contentTypeDescription="Create a new document." ma:contentTypeScope="" ma:versionID="4c6450da0143c75ff703c31e17623899">
  <xsd:schema xmlns:xsd="http://www.w3.org/2001/XMLSchema" xmlns:xs="http://www.w3.org/2001/XMLSchema" xmlns:p="http://schemas.microsoft.com/office/2006/metadata/properties" xmlns:ns2="1c7d3551-5694-4f12-b35a-d9a7a462ea4b" xmlns:ns3="80bf1ca3-5488-4033-8636-208e15562238" xmlns:ns4="5bcc5b67-876a-46c4-84cc-1ae1b89d6c77" targetNamespace="http://schemas.microsoft.com/office/2006/metadata/properties" ma:root="true" ma:fieldsID="8c004835204e64400cdb1b8b5e46bfbd" ns2:_="" ns3:_="" ns4:_="">
    <xsd:import namespace="1c7d3551-5694-4f12-b35a-d9a7a462ea4b"/>
    <xsd:import namespace="80bf1ca3-5488-4033-8636-208e15562238"/>
    <xsd:import namespace="5bcc5b67-876a-46c4-84cc-1ae1b89d6c77"/>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7d3551-5694-4f12-b35a-d9a7a462ea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bf1ca3-5488-4033-8636-208e15562238"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bcc5b67-876a-46c4-84cc-1ae1b89d6c7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DF672D-8E9B-4E54-BB5F-A63EEFA78E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7d3551-5694-4f12-b35a-d9a7a462ea4b"/>
    <ds:schemaRef ds:uri="80bf1ca3-5488-4033-8636-208e15562238"/>
    <ds:schemaRef ds:uri="5bcc5b67-876a-46c4-84cc-1ae1b89d6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69051F-99C7-4B79-B7CA-7B3F85814959}">
  <ds:schemaRefs>
    <ds:schemaRef ds:uri="http://schemas.microsoft.com/sharepoint/v3/contenttype/forms"/>
  </ds:schemaRefs>
</ds:datastoreItem>
</file>

<file path=customXml/itemProps3.xml><?xml version="1.0" encoding="utf-8"?>
<ds:datastoreItem xmlns:ds="http://schemas.openxmlformats.org/officeDocument/2006/customXml" ds:itemID="{B707D824-9007-4C6E-9A7C-2D6F2892760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3C36D32-B26D-47B9-B80D-94770F8ED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Contract and IT briefing.dotx</Template>
  <TotalTime>3</TotalTime>
  <Pages>1</Pages>
  <Words>449</Words>
  <Characters>2562</Characters>
  <Application>Microsoft Office Word</Application>
  <DocSecurity>0</DocSecurity>
  <Lines>21</Lines>
  <Paragraphs>6</Paragraphs>
  <ScaleCrop>false</ScaleCrop>
  <Company/>
  <LinksUpToDate>false</LinksUpToDate>
  <CharactersWithSpaces>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 Ah-Thion</dc:creator>
  <cp:lastModifiedBy>Dan Ah-Thion</cp:lastModifiedBy>
  <cp:revision>112</cp:revision>
  <cp:lastPrinted>2020-06-10T12:54:00Z</cp:lastPrinted>
  <dcterms:created xsi:type="dcterms:W3CDTF">2020-06-09T23:54:00Z</dcterms:created>
  <dcterms:modified xsi:type="dcterms:W3CDTF">2021-02-17T13:26:00Z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0x010100F0A750B46F331547BD9C710B92DB17D6</vt:lpwstr>
  </property>
</Properties>
</file>