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AE63F3B" w:rsidP="12084BDB" w:rsidRDefault="4AE63F3B" w14:paraId="44C640DE" w14:textId="079A67FE">
      <w:pPr>
        <w:pStyle w:val="Normal"/>
        <w:jc w:val="both"/>
        <w:rPr>
          <w:rFonts w:ascii="Calibri" w:hAnsi="Calibri" w:eastAsia="Calibri" w:cs="Calibri" w:asciiTheme="minorAscii" w:hAnsiTheme="minorAscii" w:eastAsiaTheme="minorAscii" w:cstheme="minorAscii"/>
          <w:noProof w:val="0"/>
          <w:sz w:val="22"/>
          <w:szCs w:val="22"/>
          <w:highlight w:val="yellow"/>
          <w:lang w:val="en-US"/>
        </w:rPr>
      </w:pPr>
      <w:r w:rsidRPr="12084BDB" w:rsidR="443F8E9C">
        <w:rPr>
          <w:rFonts w:ascii="Calibri" w:hAnsi="Calibri" w:eastAsia="Calibri" w:cs="Calibri" w:asciiTheme="minorAscii" w:hAnsiTheme="minorAscii" w:eastAsiaTheme="minorAscii" w:cstheme="minorAscii"/>
          <w:b w:val="1"/>
          <w:bCs w:val="1"/>
          <w:noProof w:val="0"/>
          <w:sz w:val="22"/>
          <w:szCs w:val="22"/>
          <w:u w:val="single"/>
          <w:lang w:val="en-US"/>
        </w:rPr>
        <w:t>COVID-19</w:t>
      </w:r>
      <w:r w:rsidRPr="12084BDB" w:rsidR="40BEEF41">
        <w:rPr>
          <w:rFonts w:ascii="Calibri" w:hAnsi="Calibri" w:eastAsia="Calibri" w:cs="Calibri" w:asciiTheme="minorAscii" w:hAnsiTheme="minorAscii" w:eastAsiaTheme="minorAscii" w:cstheme="minorAscii"/>
          <w:b w:val="1"/>
          <w:bCs w:val="1"/>
          <w:noProof w:val="0"/>
          <w:sz w:val="22"/>
          <w:szCs w:val="22"/>
          <w:u w:val="single"/>
          <w:lang w:val="en-US"/>
        </w:rPr>
        <w:t xml:space="preserve">: </w:t>
      </w:r>
      <w:r w:rsidRPr="12084BDB" w:rsidR="79C09937">
        <w:rPr>
          <w:rFonts w:ascii="Calibri" w:hAnsi="Calibri" w:eastAsia="Calibri" w:cs="Calibri" w:asciiTheme="minorAscii" w:hAnsiTheme="minorAscii" w:eastAsiaTheme="minorAscii" w:cstheme="minorAscii"/>
          <w:b w:val="1"/>
          <w:bCs w:val="1"/>
          <w:noProof w:val="0"/>
          <w:sz w:val="22"/>
          <w:szCs w:val="22"/>
          <w:u w:val="single"/>
          <w:lang w:val="en-US"/>
        </w:rPr>
        <w:t>SUPPORT YOUR LOCAL PHARMACY HEROES</w:t>
      </w:r>
    </w:p>
    <w:p w:rsidR="4AE63F3B" w:rsidP="12084BDB" w:rsidRDefault="4AE63F3B" w14:paraId="5CC85BB2" w14:textId="3D7EAB60">
      <w:pPr>
        <w:pStyle w:val="Normal"/>
        <w:jc w:val="both"/>
        <w:rPr>
          <w:rFonts w:ascii="Calibri" w:hAnsi="Calibri" w:eastAsia="Calibri" w:cs="Calibri" w:asciiTheme="minorAscii" w:hAnsiTheme="minorAscii" w:eastAsiaTheme="minorAscii" w:cstheme="minorAscii"/>
          <w:noProof w:val="0"/>
          <w:sz w:val="22"/>
          <w:szCs w:val="22"/>
          <w:highlight w:val="yellow"/>
          <w:lang w:val="en-US"/>
        </w:rPr>
      </w:pPr>
      <w:r w:rsidRPr="12084BDB" w:rsidR="4AE63F3B">
        <w:rPr>
          <w:rFonts w:ascii="Calibri" w:hAnsi="Calibri" w:eastAsia="Calibri" w:cs="Calibri" w:asciiTheme="minorAscii" w:hAnsiTheme="minorAscii" w:eastAsiaTheme="minorAscii" w:cstheme="minorAscii"/>
          <w:noProof w:val="0"/>
          <w:sz w:val="22"/>
          <w:szCs w:val="22"/>
          <w:lang w:val="en-US"/>
        </w:rPr>
        <w:t xml:space="preserve">Dear </w:t>
      </w:r>
      <w:r w:rsidRPr="12084BDB" w:rsidR="4AE63F3B">
        <w:rPr>
          <w:rFonts w:ascii="Calibri" w:hAnsi="Calibri" w:eastAsia="Calibri" w:cs="Calibri" w:asciiTheme="minorAscii" w:hAnsiTheme="minorAscii" w:eastAsiaTheme="minorAscii" w:cstheme="minorAscii"/>
          <w:noProof w:val="0"/>
          <w:sz w:val="22"/>
          <w:szCs w:val="22"/>
          <w:highlight w:val="yellow"/>
          <w:lang w:val="en-US"/>
        </w:rPr>
        <w:t>[MP]</w:t>
      </w:r>
      <w:r w:rsidRPr="12084BDB" w:rsidR="2539C616">
        <w:rPr>
          <w:rFonts w:ascii="Calibri" w:hAnsi="Calibri" w:eastAsia="Calibri" w:cs="Calibri" w:asciiTheme="minorAscii" w:hAnsiTheme="minorAscii" w:eastAsiaTheme="minorAscii" w:cstheme="minorAscii"/>
          <w:noProof w:val="0"/>
          <w:sz w:val="22"/>
          <w:szCs w:val="22"/>
          <w:highlight w:val="yellow"/>
          <w:lang w:val="en-US"/>
        </w:rPr>
        <w:t>,</w:t>
      </w:r>
    </w:p>
    <w:p w:rsidR="065E3193" w:rsidP="5BD9C18A" w:rsidRDefault="065E3193" w14:paraId="1631228B" w14:textId="2CE38E75">
      <w:pPr>
        <w:pStyle w:val="Normal"/>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44629D98" w:rsidR="065E3193">
        <w:rPr>
          <w:rFonts w:ascii="Calibri" w:hAnsi="Calibri" w:eastAsia="Calibri" w:cs="Calibri" w:asciiTheme="minorAscii" w:hAnsiTheme="minorAscii" w:eastAsiaTheme="minorAscii" w:cstheme="minorAscii"/>
          <w:noProof w:val="0"/>
          <w:sz w:val="22"/>
          <w:szCs w:val="22"/>
          <w:highlight w:val="yellow"/>
          <w:lang w:val="en-US"/>
        </w:rPr>
        <w:t>[As you</w:t>
      </w:r>
      <w:r w:rsidRPr="44629D98" w:rsidR="065E3193">
        <w:rPr>
          <w:rFonts w:ascii="Calibri" w:hAnsi="Calibri" w:eastAsia="Calibri" w:cs="Calibri" w:asciiTheme="minorAscii" w:hAnsiTheme="minorAscii" w:eastAsiaTheme="minorAscii" w:cstheme="minorAscii"/>
          <w:noProof w:val="0"/>
          <w:sz w:val="22"/>
          <w:szCs w:val="22"/>
          <w:highlight w:val="yellow"/>
          <w:lang w:val="en-US"/>
        </w:rPr>
        <w:t xml:space="preserve"> know</w:t>
      </w:r>
      <w:r w:rsidRPr="44629D98" w:rsidR="5D68BEA5">
        <w:rPr>
          <w:rFonts w:ascii="Calibri" w:hAnsi="Calibri" w:eastAsia="Calibri" w:cs="Calibri" w:asciiTheme="minorAscii" w:hAnsiTheme="minorAscii" w:eastAsiaTheme="minorAscii" w:cstheme="minorAscii"/>
          <w:noProof w:val="0"/>
          <w:sz w:val="22"/>
          <w:szCs w:val="22"/>
          <w:highlight w:val="yellow"/>
          <w:lang w:val="en-US"/>
        </w:rPr>
        <w:t>,</w:t>
      </w:r>
      <w:r w:rsidRPr="44629D98" w:rsidR="065E3193">
        <w:rPr>
          <w:rFonts w:ascii="Calibri" w:hAnsi="Calibri" w:eastAsia="Calibri" w:cs="Calibri" w:asciiTheme="minorAscii" w:hAnsiTheme="minorAscii" w:eastAsiaTheme="minorAscii" w:cstheme="minorAscii"/>
          <w:noProof w:val="0"/>
          <w:sz w:val="22"/>
          <w:szCs w:val="22"/>
          <w:highlight w:val="yellow"/>
          <w:lang w:val="en-US"/>
        </w:rPr>
        <w:t>]</w:t>
      </w:r>
      <w:r w:rsidRPr="44629D98" w:rsidR="065E3193">
        <w:rPr>
          <w:rFonts w:ascii="Calibri" w:hAnsi="Calibri" w:eastAsia="Calibri" w:cs="Calibri" w:asciiTheme="minorAscii" w:hAnsiTheme="minorAscii" w:eastAsiaTheme="minorAscii" w:cstheme="minorAscii"/>
          <w:noProof w:val="0"/>
          <w:sz w:val="22"/>
          <w:szCs w:val="22"/>
          <w:lang w:val="en-US"/>
        </w:rPr>
        <w:t xml:space="preserve"> </w:t>
      </w:r>
      <w:r w:rsidRPr="44629D98" w:rsidR="065E3193">
        <w:rPr>
          <w:rFonts w:ascii="Calibri" w:hAnsi="Calibri" w:eastAsia="Calibri" w:cs="Calibri" w:asciiTheme="minorAscii" w:hAnsiTheme="minorAscii" w:eastAsiaTheme="minorAscii" w:cstheme="minorAscii"/>
          <w:noProof w:val="0"/>
          <w:sz w:val="22"/>
          <w:szCs w:val="22"/>
          <w:lang w:val="en-US"/>
        </w:rPr>
        <w:t>The</w:t>
      </w:r>
      <w:r w:rsidRPr="44629D98" w:rsidR="065E3193">
        <w:rPr>
          <w:rFonts w:ascii="Calibri" w:hAnsi="Calibri" w:eastAsia="Calibri" w:cs="Calibri" w:asciiTheme="minorAscii" w:hAnsiTheme="minorAscii" w:eastAsiaTheme="minorAscii" w:cstheme="minorAscii"/>
          <w:noProof w:val="0"/>
          <w:sz w:val="22"/>
          <w:szCs w:val="22"/>
          <w:lang w:val="en-US"/>
        </w:rPr>
        <w:t xml:space="preserve"> </w:t>
      </w:r>
      <w:r w:rsidRPr="44629D98" w:rsidR="065E3193">
        <w:rPr>
          <w:rFonts w:ascii="Calibri" w:hAnsi="Calibri" w:eastAsia="Calibri" w:cs="Calibri" w:asciiTheme="minorAscii" w:hAnsiTheme="minorAscii" w:eastAsiaTheme="minorAscii" w:cstheme="minorAscii"/>
          <w:noProof w:val="0"/>
          <w:sz w:val="22"/>
          <w:szCs w:val="22"/>
          <w:highlight w:val="yellow"/>
          <w:lang w:val="en-US"/>
        </w:rPr>
        <w:t>[xxx Local Pharmaceutical Committee]</w:t>
      </w:r>
      <w:r w:rsidRPr="44629D98" w:rsidR="065E3193">
        <w:rPr>
          <w:rFonts w:ascii="Calibri" w:hAnsi="Calibri" w:eastAsia="Calibri" w:cs="Calibri" w:asciiTheme="minorAscii" w:hAnsiTheme="minorAscii" w:eastAsiaTheme="minorAscii" w:cstheme="minorAscii"/>
          <w:noProof w:val="0"/>
          <w:sz w:val="22"/>
          <w:szCs w:val="22"/>
          <w:highlight w:val="yellow"/>
          <w:lang w:val="en-US"/>
        </w:rPr>
        <w:t xml:space="preserve"> </w:t>
      </w:r>
      <w:r w:rsidRPr="44629D98" w:rsidR="065E3193">
        <w:rPr>
          <w:rFonts w:ascii="Calibri" w:hAnsi="Calibri" w:eastAsia="Calibri" w:cs="Calibri" w:asciiTheme="minorAscii" w:hAnsiTheme="minorAscii" w:eastAsiaTheme="minorAscii" w:cstheme="minorAscii"/>
          <w:noProof w:val="0"/>
          <w:sz w:val="22"/>
          <w:szCs w:val="22"/>
          <w:lang w:val="en-US"/>
        </w:rPr>
        <w:t xml:space="preserve">represents the community pharmacies </w:t>
      </w:r>
      <w:r w:rsidRPr="44629D98" w:rsidR="065E3193">
        <w:rPr>
          <w:rFonts w:ascii="Calibri" w:hAnsi="Calibri" w:eastAsia="Calibri" w:cs="Calibri" w:asciiTheme="minorAscii" w:hAnsiTheme="minorAscii" w:eastAsiaTheme="minorAscii" w:cstheme="minorAscii"/>
          <w:noProof w:val="0"/>
          <w:sz w:val="22"/>
          <w:szCs w:val="22"/>
          <w:lang w:val="en-US"/>
        </w:rPr>
        <w:t>i</w:t>
      </w:r>
      <w:r w:rsidRPr="44629D98" w:rsidR="065E3193">
        <w:rPr>
          <w:rFonts w:ascii="Calibri" w:hAnsi="Calibri" w:eastAsia="Calibri" w:cs="Calibri" w:asciiTheme="minorAscii" w:hAnsiTheme="minorAscii" w:eastAsiaTheme="minorAscii" w:cstheme="minorAscii"/>
          <w:noProof w:val="0"/>
          <w:sz w:val="22"/>
          <w:szCs w:val="22"/>
          <w:lang w:val="en-US"/>
        </w:rPr>
        <w:t>n</w:t>
      </w:r>
      <w:r w:rsidRPr="44629D98" w:rsidR="13FF84AD">
        <w:rPr>
          <w:rFonts w:ascii="Calibri" w:hAnsi="Calibri" w:eastAsia="Calibri" w:cs="Calibri" w:asciiTheme="minorAscii" w:hAnsiTheme="minorAscii" w:eastAsiaTheme="minorAscii" w:cstheme="minorAscii"/>
          <w:noProof w:val="0"/>
          <w:sz w:val="22"/>
          <w:szCs w:val="22"/>
          <w:lang w:val="en-US"/>
        </w:rPr>
        <w:t xml:space="preserve"> </w:t>
      </w:r>
      <w:r w:rsidRPr="44629D98" w:rsidR="13FF84AD">
        <w:rPr>
          <w:rFonts w:ascii="Calibri" w:hAnsi="Calibri" w:eastAsia="Calibri" w:cs="Calibri" w:asciiTheme="minorAscii" w:hAnsiTheme="minorAscii" w:eastAsiaTheme="minorAscii" w:cstheme="minorAscii"/>
          <w:noProof w:val="0"/>
          <w:sz w:val="22"/>
          <w:szCs w:val="22"/>
          <w:highlight w:val="yellow"/>
          <w:lang w:val="en-US"/>
        </w:rPr>
        <w:t>[</w:t>
      </w:r>
      <w:r w:rsidRPr="44629D98" w:rsidR="26C7FB20">
        <w:rPr>
          <w:rFonts w:ascii="Calibri" w:hAnsi="Calibri" w:eastAsia="Calibri" w:cs="Calibri" w:asciiTheme="minorAscii" w:hAnsiTheme="minorAscii" w:eastAsiaTheme="minorAscii" w:cstheme="minorAscii"/>
          <w:noProof w:val="0"/>
          <w:sz w:val="22"/>
          <w:szCs w:val="22"/>
          <w:highlight w:val="yellow"/>
          <w:lang w:val="en-US"/>
        </w:rPr>
        <w:t>name</w:t>
      </w:r>
      <w:r w:rsidRPr="44629D98" w:rsidR="26C7FB20">
        <w:rPr>
          <w:rFonts w:ascii="Calibri" w:hAnsi="Calibri" w:eastAsia="Calibri" w:cs="Calibri" w:asciiTheme="minorAscii" w:hAnsiTheme="minorAscii" w:eastAsiaTheme="minorAscii" w:cstheme="minorAscii"/>
          <w:noProof w:val="0"/>
          <w:sz w:val="22"/>
          <w:szCs w:val="22"/>
          <w:highlight w:val="yellow"/>
          <w:lang w:val="en-US"/>
        </w:rPr>
        <w:t xml:space="preserve"> of c</w:t>
      </w:r>
      <w:r w:rsidRPr="44629D98" w:rsidR="065E3193">
        <w:rPr>
          <w:rFonts w:ascii="Calibri" w:hAnsi="Calibri" w:eastAsia="Calibri" w:cs="Calibri" w:asciiTheme="minorAscii" w:hAnsiTheme="minorAscii" w:eastAsiaTheme="minorAscii" w:cstheme="minorAscii"/>
          <w:noProof w:val="0"/>
          <w:sz w:val="22"/>
          <w:szCs w:val="22"/>
          <w:highlight w:val="yellow"/>
          <w:lang w:val="en-US"/>
        </w:rPr>
        <w:t>onstituency</w:t>
      </w:r>
      <w:r w:rsidRPr="44629D98" w:rsidR="33F43688">
        <w:rPr>
          <w:rFonts w:ascii="Calibri" w:hAnsi="Calibri" w:eastAsia="Calibri" w:cs="Calibri" w:asciiTheme="minorAscii" w:hAnsiTheme="minorAscii" w:eastAsiaTheme="minorAscii" w:cstheme="minorAscii"/>
          <w:noProof w:val="0"/>
          <w:sz w:val="22"/>
          <w:szCs w:val="22"/>
          <w:highlight w:val="yellow"/>
          <w:lang w:val="en-US"/>
        </w:rPr>
        <w:t>]</w:t>
      </w:r>
      <w:r w:rsidRPr="44629D98" w:rsidR="065E3193">
        <w:rPr>
          <w:rFonts w:ascii="Calibri" w:hAnsi="Calibri" w:eastAsia="Calibri" w:cs="Calibri" w:asciiTheme="minorAscii" w:hAnsiTheme="minorAscii" w:eastAsiaTheme="minorAscii" w:cstheme="minorAscii"/>
          <w:noProof w:val="0"/>
          <w:sz w:val="22"/>
          <w:szCs w:val="22"/>
          <w:highlight w:val="yellow"/>
          <w:lang w:val="en-US"/>
        </w:rPr>
        <w:t>.</w:t>
      </w:r>
      <w:r w:rsidRPr="44629D98" w:rsidR="065E3193">
        <w:rPr>
          <w:rFonts w:ascii="Calibri" w:hAnsi="Calibri" w:eastAsia="Calibri" w:cs="Calibri" w:asciiTheme="minorAscii" w:hAnsiTheme="minorAscii" w:eastAsiaTheme="minorAscii" w:cstheme="minorAscii"/>
          <w:noProof w:val="0"/>
          <w:sz w:val="22"/>
          <w:szCs w:val="22"/>
          <w:lang w:val="en-US"/>
        </w:rPr>
        <w:t xml:space="preserve"> </w:t>
      </w:r>
      <w:r w:rsidRPr="44629D98" w:rsidR="0F5BB3BB">
        <w:rPr>
          <w:rFonts w:ascii="Calibri" w:hAnsi="Calibri" w:eastAsia="Calibri" w:cs="Calibri" w:asciiTheme="minorAscii" w:hAnsiTheme="minorAscii" w:eastAsiaTheme="minorAscii" w:cstheme="minorAscii"/>
          <w:noProof w:val="0"/>
          <w:sz w:val="22"/>
          <w:szCs w:val="22"/>
          <w:lang w:val="en-US"/>
        </w:rPr>
        <w:t xml:space="preserve">We </w:t>
      </w:r>
      <w:r w:rsidRPr="44629D98" w:rsidR="0F5BB3BB">
        <w:rPr>
          <w:rFonts w:ascii="Calibri" w:hAnsi="Calibri" w:eastAsia="Calibri" w:cs="Calibri" w:asciiTheme="minorAscii" w:hAnsiTheme="minorAscii" w:eastAsiaTheme="minorAscii" w:cstheme="minorAscii"/>
          <w:noProof w:val="0"/>
          <w:sz w:val="22"/>
          <w:szCs w:val="22"/>
          <w:highlight w:val="yellow"/>
          <w:lang w:val="en-US"/>
        </w:rPr>
        <w:t>[have very much appreciated your previous support for community pharmacy and]</w:t>
      </w:r>
      <w:r w:rsidRPr="44629D98" w:rsidR="0F5BB3BB">
        <w:rPr>
          <w:rFonts w:ascii="Calibri" w:hAnsi="Calibri" w:eastAsia="Calibri" w:cs="Calibri" w:asciiTheme="minorAscii" w:hAnsiTheme="minorAscii" w:eastAsiaTheme="minorAscii" w:cstheme="minorAscii"/>
          <w:noProof w:val="0"/>
          <w:sz w:val="22"/>
          <w:szCs w:val="22"/>
          <w:lang w:val="en-US"/>
        </w:rPr>
        <w:t xml:space="preserve"> wanted to highlight </w:t>
      </w:r>
      <w:r w:rsidRPr="44629D98" w:rsidR="2D58B917">
        <w:rPr>
          <w:rFonts w:ascii="Calibri" w:hAnsi="Calibri" w:eastAsia="Calibri" w:cs="Calibri" w:asciiTheme="minorAscii" w:hAnsiTheme="minorAscii" w:eastAsiaTheme="minorAscii" w:cstheme="minorAscii"/>
          <w:noProof w:val="0"/>
          <w:sz w:val="22"/>
          <w:szCs w:val="22"/>
          <w:lang w:val="en-US"/>
        </w:rPr>
        <w:t xml:space="preserve">how some of your local pharmacies have gone above and beyond to support patients and the public throughout the COVID-19 pandemic. </w:t>
      </w:r>
    </w:p>
    <w:p w:rsidR="40856CA9" w:rsidP="12084BDB" w:rsidRDefault="40856CA9" w14:paraId="7F169875" w14:textId="6D2623FA">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2084BDB" w:rsidR="40856CA9">
        <w:rPr>
          <w:rFonts w:ascii="Calibri" w:hAnsi="Calibri" w:eastAsia="Calibri" w:cs="Calibri"/>
          <w:noProof w:val="0"/>
          <w:color w:val="auto"/>
          <w:sz w:val="22"/>
          <w:szCs w:val="22"/>
          <w:lang w:val="en-US"/>
        </w:rPr>
        <w:t>Community p</w:t>
      </w:r>
      <w:r w:rsidRPr="12084BDB" w:rsidR="6697A2BA">
        <w:rPr>
          <w:rFonts w:ascii="Calibri" w:hAnsi="Calibri" w:eastAsia="Calibri" w:cs="Calibri"/>
          <w:noProof w:val="0"/>
          <w:color w:val="auto"/>
          <w:sz w:val="22"/>
          <w:szCs w:val="22"/>
          <w:lang w:val="en-US"/>
        </w:rPr>
        <w:t>harmacies have been working tirelessly to ensure the public can get the medicines and healthcare support that they desperately need</w:t>
      </w:r>
      <w:r w:rsidRPr="12084BDB" w:rsidR="53DCF600">
        <w:rPr>
          <w:rFonts w:ascii="Calibri" w:hAnsi="Calibri" w:eastAsia="Calibri" w:cs="Calibri"/>
          <w:noProof w:val="0"/>
          <w:color w:val="auto"/>
          <w:sz w:val="22"/>
          <w:szCs w:val="22"/>
          <w:lang w:val="en-US"/>
        </w:rPr>
        <w:t xml:space="preserve"> as the COVID-19 outbreak continues. Pharmacies are seeing </w:t>
      </w:r>
      <w:r w:rsidRPr="12084BDB" w:rsidR="642B241D">
        <w:rPr>
          <w:rFonts w:ascii="Calibri" w:hAnsi="Calibri" w:eastAsia="Calibri" w:cs="Calibri" w:asciiTheme="minorAscii" w:hAnsiTheme="minorAscii" w:eastAsiaTheme="minorAscii" w:cstheme="minorAscii"/>
          <w:noProof w:val="0"/>
          <w:sz w:val="22"/>
          <w:szCs w:val="22"/>
          <w:lang w:val="en-US"/>
        </w:rPr>
        <w:t>a</w:t>
      </w:r>
      <w:r w:rsidRPr="12084BDB" w:rsidR="74EF942E">
        <w:rPr>
          <w:rFonts w:ascii="Calibri" w:hAnsi="Calibri" w:eastAsia="Calibri" w:cs="Calibri" w:asciiTheme="minorAscii" w:hAnsiTheme="minorAscii" w:eastAsiaTheme="minorAscii" w:cstheme="minorAscii"/>
          <w:noProof w:val="0"/>
          <w:sz w:val="22"/>
          <w:szCs w:val="22"/>
          <w:lang w:val="en-US"/>
        </w:rPr>
        <w:t>n unprecedented</w:t>
      </w:r>
      <w:r w:rsidRPr="12084BDB" w:rsidR="642B241D">
        <w:rPr>
          <w:rFonts w:ascii="Calibri" w:hAnsi="Calibri" w:eastAsia="Calibri" w:cs="Calibri" w:asciiTheme="minorAscii" w:hAnsiTheme="minorAscii" w:eastAsiaTheme="minorAscii" w:cstheme="minorAscii"/>
          <w:noProof w:val="0"/>
          <w:sz w:val="22"/>
          <w:szCs w:val="22"/>
          <w:lang w:val="en-US"/>
        </w:rPr>
        <w:t xml:space="preserve"> demand for advice</w:t>
      </w:r>
      <w:r w:rsidRPr="12084BDB" w:rsidR="6CBCC024">
        <w:rPr>
          <w:rFonts w:ascii="Calibri" w:hAnsi="Calibri" w:eastAsia="Calibri" w:cs="Calibri" w:asciiTheme="minorAscii" w:hAnsiTheme="minorAscii" w:eastAsiaTheme="minorAscii" w:cstheme="minorAscii"/>
          <w:noProof w:val="0"/>
          <w:sz w:val="22"/>
          <w:szCs w:val="22"/>
          <w:lang w:val="en-US"/>
        </w:rPr>
        <w:t xml:space="preserve"> and increases in prescription volumes</w:t>
      </w:r>
      <w:r w:rsidRPr="12084BDB" w:rsidR="6CBCC024">
        <w:rPr>
          <w:rFonts w:ascii="Calibri" w:hAnsi="Calibri" w:eastAsia="Calibri" w:cs="Calibri" w:asciiTheme="minorAscii" w:hAnsiTheme="minorAscii" w:eastAsiaTheme="minorAscii" w:cstheme="minorAscii"/>
          <w:noProof w:val="0"/>
          <w:sz w:val="22"/>
          <w:szCs w:val="22"/>
          <w:lang w:val="en-US"/>
        </w:rPr>
        <w:t xml:space="preserve">. </w:t>
      </w:r>
      <w:r w:rsidRPr="12084BDB" w:rsidR="3D2FD51F">
        <w:rPr>
          <w:rFonts w:ascii="Calibri" w:hAnsi="Calibri" w:eastAsia="Calibri" w:cs="Calibri" w:asciiTheme="minorAscii" w:hAnsiTheme="minorAscii" w:eastAsiaTheme="minorAscii" w:cstheme="minorAscii"/>
          <w:noProof w:val="0"/>
          <w:sz w:val="22"/>
          <w:szCs w:val="22"/>
          <w:lang w:val="en-US"/>
        </w:rPr>
        <w:t>Pharmacies have had to introduce different ways of working to accommodate the increased demand, such as operating queuing systems outside the pharmacy to help maintain social distance practices and placing restri</w:t>
      </w:r>
      <w:r w:rsidRPr="12084BDB" w:rsidR="4A6EC895">
        <w:rPr>
          <w:rFonts w:ascii="Calibri" w:hAnsi="Calibri" w:eastAsia="Calibri" w:cs="Calibri" w:asciiTheme="minorAscii" w:hAnsiTheme="minorAscii" w:eastAsiaTheme="minorAscii" w:cstheme="minorAscii"/>
          <w:noProof w:val="0"/>
          <w:sz w:val="22"/>
          <w:szCs w:val="22"/>
          <w:lang w:val="en-US"/>
        </w:rPr>
        <w:t xml:space="preserve">ctions on the </w:t>
      </w:r>
      <w:r w:rsidRPr="12084BDB" w:rsidR="6211179B">
        <w:rPr>
          <w:rFonts w:ascii="Calibri" w:hAnsi="Calibri" w:eastAsia="Calibri" w:cs="Calibri" w:asciiTheme="minorAscii" w:hAnsiTheme="minorAscii" w:eastAsiaTheme="minorAscii" w:cstheme="minorAscii"/>
          <w:noProof w:val="0"/>
          <w:sz w:val="22"/>
          <w:szCs w:val="22"/>
          <w:lang w:val="en-US"/>
        </w:rPr>
        <w:t>quantity</w:t>
      </w:r>
      <w:r w:rsidRPr="12084BDB" w:rsidR="4A6EC895">
        <w:rPr>
          <w:rFonts w:ascii="Calibri" w:hAnsi="Calibri" w:eastAsia="Calibri" w:cs="Calibri" w:asciiTheme="minorAscii" w:hAnsiTheme="minorAscii" w:eastAsiaTheme="minorAscii" w:cstheme="minorAscii"/>
          <w:noProof w:val="0"/>
          <w:sz w:val="22"/>
          <w:szCs w:val="22"/>
          <w:lang w:val="en-US"/>
        </w:rPr>
        <w:t xml:space="preserve"> </w:t>
      </w:r>
      <w:r w:rsidRPr="12084BDB" w:rsidR="4A6EC895">
        <w:rPr>
          <w:rFonts w:ascii="Calibri" w:hAnsi="Calibri" w:eastAsia="Calibri" w:cs="Calibri" w:asciiTheme="minorAscii" w:hAnsiTheme="minorAscii" w:eastAsiaTheme="minorAscii" w:cstheme="minorAscii"/>
          <w:noProof w:val="0"/>
          <w:sz w:val="22"/>
          <w:szCs w:val="22"/>
          <w:lang w:val="en-US"/>
        </w:rPr>
        <w:t>of over-the-counter drugs available to customers. S</w:t>
      </w:r>
      <w:r w:rsidRPr="12084BDB" w:rsidR="6CBCC024">
        <w:rPr>
          <w:rFonts w:ascii="Calibri" w:hAnsi="Calibri" w:eastAsia="Calibri" w:cs="Calibri" w:asciiTheme="minorAscii" w:hAnsiTheme="minorAscii" w:eastAsiaTheme="minorAscii" w:cstheme="minorAscii"/>
          <w:noProof w:val="0"/>
          <w:sz w:val="22"/>
          <w:szCs w:val="22"/>
          <w:lang w:val="en-US"/>
        </w:rPr>
        <w:t>ome pharmacies have</w:t>
      </w:r>
      <w:r w:rsidRPr="12084BDB" w:rsidR="2C050B12">
        <w:rPr>
          <w:rFonts w:ascii="Calibri" w:hAnsi="Calibri" w:eastAsia="Calibri" w:cs="Calibri" w:asciiTheme="minorAscii" w:hAnsiTheme="minorAscii" w:eastAsiaTheme="minorAscii" w:cstheme="minorAscii"/>
          <w:noProof w:val="0"/>
          <w:sz w:val="22"/>
          <w:szCs w:val="22"/>
          <w:lang w:val="en-US"/>
        </w:rPr>
        <w:t xml:space="preserve"> re</w:t>
      </w:r>
      <w:r w:rsidRPr="12084BDB" w:rsidR="6CBCC024">
        <w:rPr>
          <w:rFonts w:ascii="Calibri" w:hAnsi="Calibri" w:eastAsia="Calibri" w:cs="Calibri" w:asciiTheme="minorAscii" w:hAnsiTheme="minorAscii" w:eastAsiaTheme="minorAscii" w:cstheme="minorAscii"/>
          <w:noProof w:val="0"/>
          <w:sz w:val="22"/>
          <w:szCs w:val="22"/>
          <w:lang w:val="en-US"/>
        </w:rPr>
        <w:t xml:space="preserve">ported </w:t>
      </w:r>
      <w:r w:rsidRPr="12084BDB" w:rsidR="7390A368">
        <w:rPr>
          <w:rFonts w:ascii="Calibri" w:hAnsi="Calibri" w:eastAsia="Calibri" w:cs="Calibri" w:asciiTheme="minorAscii" w:hAnsiTheme="minorAscii" w:eastAsiaTheme="minorAscii" w:cstheme="minorAscii"/>
          <w:noProof w:val="0"/>
          <w:sz w:val="22"/>
          <w:szCs w:val="22"/>
          <w:lang w:val="en-US"/>
        </w:rPr>
        <w:t xml:space="preserve">violence and </w:t>
      </w:r>
      <w:r w:rsidRPr="12084BDB" w:rsidR="6CBCC024">
        <w:rPr>
          <w:rFonts w:ascii="Calibri" w:hAnsi="Calibri" w:eastAsia="Calibri" w:cs="Calibri" w:asciiTheme="minorAscii" w:hAnsiTheme="minorAscii" w:eastAsiaTheme="minorAscii" w:cstheme="minorAscii"/>
          <w:noProof w:val="0"/>
          <w:sz w:val="22"/>
          <w:szCs w:val="22"/>
          <w:lang w:val="en-US"/>
        </w:rPr>
        <w:t xml:space="preserve">abuse from patients who are frustrated </w:t>
      </w:r>
      <w:r w:rsidRPr="12084BDB" w:rsidR="18178512">
        <w:rPr>
          <w:rFonts w:ascii="Calibri" w:hAnsi="Calibri" w:eastAsia="Calibri" w:cs="Calibri" w:asciiTheme="minorAscii" w:hAnsiTheme="minorAscii" w:eastAsiaTheme="minorAscii" w:cstheme="minorAscii"/>
          <w:noProof w:val="0"/>
          <w:sz w:val="22"/>
          <w:szCs w:val="22"/>
          <w:lang w:val="en-US"/>
        </w:rPr>
        <w:t xml:space="preserve">by these changes. </w:t>
      </w:r>
    </w:p>
    <w:p w:rsidR="0C711605" w:rsidP="12084BDB" w:rsidRDefault="0C711605" w14:paraId="346B95D8" w14:textId="00042804">
      <w:pPr>
        <w:pStyle w:val="Normal"/>
        <w:rPr>
          <w:rFonts w:ascii="Calibri" w:hAnsi="Calibri" w:eastAsia="Calibri" w:cs="Calibri" w:asciiTheme="minorAscii" w:hAnsiTheme="minorAscii" w:eastAsiaTheme="minorAscii" w:cstheme="minorAscii"/>
          <w:noProof w:val="0"/>
          <w:sz w:val="22"/>
          <w:szCs w:val="22"/>
          <w:lang w:val="en-US"/>
        </w:rPr>
      </w:pPr>
      <w:r w:rsidRPr="12084BDB" w:rsidR="0C711605">
        <w:rPr>
          <w:noProof w:val="0"/>
          <w:lang w:val="en-US"/>
        </w:rPr>
        <w:t>But d</w:t>
      </w:r>
      <w:r w:rsidRPr="12084BDB" w:rsidR="212E2D55">
        <w:rPr>
          <w:noProof w:val="0"/>
          <w:lang w:val="en-US"/>
        </w:rPr>
        <w:t xml:space="preserve">espite being under this immense pressure, there have been many accounts of pharmacists in </w:t>
      </w:r>
      <w:r w:rsidRPr="12084BDB" w:rsidR="212E2D55">
        <w:rPr>
          <w:noProof w:val="0"/>
          <w:highlight w:val="yellow"/>
          <w:lang w:val="en-US"/>
        </w:rPr>
        <w:t>[xxx]</w:t>
      </w:r>
      <w:r w:rsidRPr="12084BDB" w:rsidR="212E2D55">
        <w:rPr>
          <w:noProof w:val="0"/>
          <w:lang w:val="en-US"/>
        </w:rPr>
        <w:t xml:space="preserve"> who have gone above and beyond to continue to provide </w:t>
      </w:r>
      <w:r w:rsidRPr="12084BDB" w:rsidR="4BF2D0E8">
        <w:rPr>
          <w:noProof w:val="0"/>
          <w:lang w:val="en-US"/>
        </w:rPr>
        <w:t>local patients and the public with medicines and healthcare advice</w:t>
      </w:r>
      <w:r w:rsidRPr="12084BDB" w:rsidR="647FD3BC">
        <w:rPr>
          <w:noProof w:val="0"/>
          <w:lang w:val="en-US"/>
        </w:rPr>
        <w:t>.</w:t>
      </w:r>
    </w:p>
    <w:p w:rsidR="62B5D1B1" w:rsidP="12084BDB" w:rsidRDefault="62B5D1B1" w14:paraId="4D26B75A" w14:textId="7B87D58A">
      <w:pPr>
        <w:pStyle w:val="Normal"/>
        <w:rPr>
          <w:noProof w:val="0"/>
          <w:lang w:val="en-US"/>
        </w:rPr>
      </w:pPr>
      <w:r w:rsidRPr="12084BDB" w:rsidR="62B5D1B1">
        <w:rPr>
          <w:noProof w:val="0"/>
          <w:highlight w:val="yellow"/>
          <w:lang w:val="en-US"/>
        </w:rPr>
        <w:t>[</w:t>
      </w:r>
      <w:r w:rsidRPr="12084BDB" w:rsidR="62B5D1B1">
        <w:rPr>
          <w:noProof w:val="0"/>
          <w:highlight w:val="yellow"/>
          <w:lang w:val="en-US"/>
        </w:rPr>
        <w:t>S</w:t>
      </w:r>
      <w:r w:rsidRPr="12084BDB" w:rsidR="62B5D1B1">
        <w:rPr>
          <w:noProof w:val="0"/>
          <w:highlight w:val="yellow"/>
          <w:lang w:val="en-US"/>
        </w:rPr>
        <w:t>hare a local example – perhaps an account from a pharmacy, describing their team’s experience and how they have gone above and beyond to help a patient or their local communities</w:t>
      </w:r>
      <w:r w:rsidRPr="12084BDB" w:rsidR="62B5D1B1">
        <w:rPr>
          <w:noProof w:val="0"/>
          <w:lang w:val="en-US"/>
        </w:rPr>
        <w:t>]</w:t>
      </w:r>
      <w:r w:rsidRPr="12084BDB" w:rsidR="647FD3BC">
        <w:rPr>
          <w:noProof w:val="0"/>
          <w:lang w:val="en-US"/>
        </w:rPr>
        <w:t xml:space="preserve"> </w:t>
      </w:r>
    </w:p>
    <w:p w:rsidR="3EDB06AE" w:rsidP="12084BDB" w:rsidRDefault="3EDB06AE" w14:paraId="532DD0BE" w14:textId="6459F6DD">
      <w:pPr>
        <w:pStyle w:val="Normal"/>
        <w:spacing w:after="160" w:line="259" w:lineRule="auto"/>
        <w:ind w:left="0"/>
        <w:jc w:val="both"/>
        <w:rPr>
          <w:rFonts w:ascii="Calibri" w:hAnsi="Calibri" w:eastAsia="Calibri" w:cs="Calibri" w:asciiTheme="minorAscii" w:hAnsiTheme="minorAscii" w:eastAsiaTheme="minorAscii" w:cstheme="minorAscii"/>
          <w:noProof w:val="0"/>
          <w:sz w:val="22"/>
          <w:szCs w:val="22"/>
          <w:lang w:val="en-US"/>
        </w:rPr>
      </w:pPr>
      <w:r w:rsidRPr="44629D98" w:rsidR="3EDB06AE">
        <w:rPr>
          <w:rFonts w:ascii="Calibri" w:hAnsi="Calibri" w:eastAsia="Calibri" w:cs="Calibri" w:asciiTheme="minorAscii" w:hAnsiTheme="minorAscii" w:eastAsiaTheme="minorAscii" w:cstheme="minorAscii"/>
          <w:noProof w:val="0"/>
          <w:sz w:val="22"/>
          <w:szCs w:val="22"/>
          <w:lang w:val="en-US"/>
        </w:rPr>
        <w:t>We</w:t>
      </w:r>
      <w:r w:rsidRPr="44629D98" w:rsidR="79E0A609">
        <w:rPr>
          <w:rFonts w:ascii="Calibri" w:hAnsi="Calibri" w:eastAsia="Calibri" w:cs="Calibri" w:asciiTheme="minorAscii" w:hAnsiTheme="minorAscii" w:eastAsiaTheme="minorAscii" w:cstheme="minorAscii"/>
          <w:noProof w:val="0"/>
          <w:sz w:val="22"/>
          <w:szCs w:val="22"/>
          <w:lang w:val="en-US"/>
        </w:rPr>
        <w:t xml:space="preserve"> are promoting</w:t>
      </w:r>
      <w:r w:rsidRPr="44629D98" w:rsidR="3EDB06AE">
        <w:rPr>
          <w:rFonts w:ascii="Calibri" w:hAnsi="Calibri" w:eastAsia="Calibri" w:cs="Calibri" w:asciiTheme="minorAscii" w:hAnsiTheme="minorAscii" w:eastAsiaTheme="minorAscii" w:cstheme="minorAscii"/>
          <w:noProof w:val="0"/>
          <w:sz w:val="22"/>
          <w:szCs w:val="22"/>
          <w:lang w:val="en-US"/>
        </w:rPr>
        <w:t xml:space="preserve"> </w:t>
      </w:r>
      <w:r w:rsidRPr="44629D98" w:rsidR="65D98ECE">
        <w:rPr>
          <w:rFonts w:ascii="Calibri" w:hAnsi="Calibri" w:eastAsia="Calibri" w:cs="Calibri" w:asciiTheme="minorAscii" w:hAnsiTheme="minorAscii" w:eastAsiaTheme="minorAscii" w:cstheme="minorAscii"/>
          <w:noProof w:val="0"/>
          <w:sz w:val="22"/>
          <w:szCs w:val="22"/>
          <w:lang w:val="en-US"/>
        </w:rPr>
        <w:t>much of the</w:t>
      </w:r>
      <w:r w:rsidRPr="44629D98" w:rsidR="3EDB06AE">
        <w:rPr>
          <w:rFonts w:ascii="Calibri" w:hAnsi="Calibri" w:eastAsia="Calibri" w:cs="Calibri" w:asciiTheme="minorAscii" w:hAnsiTheme="minorAscii" w:eastAsiaTheme="minorAscii" w:cstheme="minorAscii"/>
          <w:noProof w:val="0"/>
          <w:sz w:val="22"/>
          <w:szCs w:val="22"/>
          <w:lang w:val="en-US"/>
        </w:rPr>
        <w:t xml:space="preserve"> positive work our pharmacies and their staff are doing </w:t>
      </w:r>
      <w:proofErr w:type="gramStart"/>
      <w:r w:rsidRPr="44629D98" w:rsidR="3EDB06AE">
        <w:rPr>
          <w:rFonts w:ascii="Calibri" w:hAnsi="Calibri" w:eastAsia="Calibri" w:cs="Calibri" w:asciiTheme="minorAscii" w:hAnsiTheme="minorAscii" w:eastAsiaTheme="minorAscii" w:cstheme="minorAscii"/>
          <w:noProof w:val="0"/>
          <w:sz w:val="22"/>
          <w:szCs w:val="22"/>
          <w:lang w:val="en-US"/>
        </w:rPr>
        <w:t>at the moment</w:t>
      </w:r>
      <w:proofErr w:type="gramEnd"/>
      <w:r w:rsidRPr="44629D98" w:rsidR="3EDB06AE">
        <w:rPr>
          <w:rFonts w:ascii="Calibri" w:hAnsi="Calibri" w:eastAsia="Calibri" w:cs="Calibri" w:asciiTheme="minorAscii" w:hAnsiTheme="minorAscii" w:eastAsiaTheme="minorAscii" w:cstheme="minorAscii"/>
          <w:noProof w:val="0"/>
          <w:sz w:val="22"/>
          <w:szCs w:val="22"/>
          <w:lang w:val="en-US"/>
        </w:rPr>
        <w:t xml:space="preserve"> and would be grateful if you could help by publicly supporting our local pharmacy heroes in </w:t>
      </w:r>
      <w:r w:rsidRPr="44629D98" w:rsidR="3EDB06AE">
        <w:rPr>
          <w:rFonts w:ascii="Calibri" w:hAnsi="Calibri" w:eastAsia="Calibri" w:cs="Calibri" w:asciiTheme="minorAscii" w:hAnsiTheme="minorAscii" w:eastAsiaTheme="minorAscii" w:cstheme="minorAscii"/>
          <w:noProof w:val="0"/>
          <w:sz w:val="22"/>
          <w:szCs w:val="22"/>
          <w:highlight w:val="yellow"/>
          <w:lang w:val="en-US"/>
        </w:rPr>
        <w:t>[xxx]</w:t>
      </w:r>
      <w:r w:rsidRPr="44629D98" w:rsidR="3EDB06AE">
        <w:rPr>
          <w:rFonts w:ascii="Calibri" w:hAnsi="Calibri" w:eastAsia="Calibri" w:cs="Calibri" w:asciiTheme="minorAscii" w:hAnsiTheme="minorAscii" w:eastAsiaTheme="minorAscii" w:cstheme="minorAscii"/>
          <w:noProof w:val="0"/>
          <w:sz w:val="22"/>
          <w:szCs w:val="22"/>
          <w:lang w:val="en-US"/>
        </w:rPr>
        <w:t xml:space="preserve">.  </w:t>
      </w:r>
      <w:r w:rsidRPr="44629D98" w:rsidR="1358725B">
        <w:rPr>
          <w:rFonts w:ascii="Calibri" w:hAnsi="Calibri" w:eastAsia="Calibri" w:cs="Calibri" w:asciiTheme="minorAscii" w:hAnsiTheme="minorAscii" w:eastAsiaTheme="minorAscii" w:cstheme="minorAscii"/>
          <w:noProof w:val="0"/>
          <w:sz w:val="22"/>
          <w:szCs w:val="22"/>
          <w:lang w:val="en-US"/>
        </w:rPr>
        <w:t>This could take the form of a joint press release</w:t>
      </w:r>
      <w:r w:rsidRPr="44629D98" w:rsidR="2AF1FC9F">
        <w:rPr>
          <w:rFonts w:ascii="Calibri" w:hAnsi="Calibri" w:eastAsia="Calibri" w:cs="Calibri" w:asciiTheme="minorAscii" w:hAnsiTheme="minorAscii" w:eastAsiaTheme="minorAscii" w:cstheme="minorAscii"/>
          <w:noProof w:val="0"/>
          <w:sz w:val="22"/>
          <w:szCs w:val="22"/>
          <w:lang w:val="en-US"/>
        </w:rPr>
        <w:t xml:space="preserve"> with a quote, </w:t>
      </w:r>
      <w:r w:rsidRPr="44629D98" w:rsidR="1358725B">
        <w:rPr>
          <w:rFonts w:ascii="Calibri" w:hAnsi="Calibri" w:eastAsia="Calibri" w:cs="Calibri" w:asciiTheme="minorAscii" w:hAnsiTheme="minorAscii" w:eastAsiaTheme="minorAscii" w:cstheme="minorAscii"/>
          <w:noProof w:val="0"/>
          <w:sz w:val="22"/>
          <w:szCs w:val="22"/>
          <w:lang w:val="en-US"/>
        </w:rPr>
        <w:t>if you are happy to collaborate. Otherwise, we will be continuing to promote positive local pharmacy stories on social media</w:t>
      </w:r>
      <w:r w:rsidRPr="44629D98" w:rsidR="57D9173C">
        <w:rPr>
          <w:rFonts w:ascii="Calibri" w:hAnsi="Calibri" w:eastAsia="Calibri" w:cs="Calibri" w:asciiTheme="minorAscii" w:hAnsiTheme="minorAscii" w:eastAsiaTheme="minorAscii" w:cstheme="minorAscii"/>
          <w:noProof w:val="0"/>
          <w:sz w:val="22"/>
          <w:szCs w:val="22"/>
          <w:lang w:val="en-US"/>
        </w:rPr>
        <w:t xml:space="preserve"> (on Twitter using #pharmacyheroes) and it would be great if you </w:t>
      </w:r>
      <w:r w:rsidRPr="44629D98" w:rsidR="1C652EC8">
        <w:rPr>
          <w:rFonts w:ascii="Calibri" w:hAnsi="Calibri" w:eastAsia="Calibri" w:cs="Calibri" w:asciiTheme="minorAscii" w:hAnsiTheme="minorAscii" w:eastAsiaTheme="minorAscii" w:cstheme="minorAscii"/>
          <w:noProof w:val="0"/>
          <w:sz w:val="22"/>
          <w:szCs w:val="22"/>
          <w:lang w:val="en-US"/>
        </w:rPr>
        <w:t xml:space="preserve">could join us – we can share some template tweets and graphics </w:t>
      </w:r>
      <w:r w:rsidRPr="44629D98" w:rsidR="483B3D77">
        <w:rPr>
          <w:rFonts w:ascii="Calibri" w:hAnsi="Calibri" w:eastAsia="Calibri" w:cs="Calibri" w:asciiTheme="minorAscii" w:hAnsiTheme="minorAscii" w:eastAsiaTheme="minorAscii" w:cstheme="minorAscii"/>
          <w:noProof w:val="0"/>
          <w:sz w:val="22"/>
          <w:szCs w:val="22"/>
          <w:lang w:val="en-US"/>
        </w:rPr>
        <w:t xml:space="preserve">which we </w:t>
      </w:r>
      <w:r w:rsidRPr="44629D98" w:rsidR="35C2F97C">
        <w:rPr>
          <w:rFonts w:ascii="Calibri" w:hAnsi="Calibri" w:eastAsia="Calibri" w:cs="Calibri" w:asciiTheme="minorAscii" w:hAnsiTheme="minorAscii" w:eastAsiaTheme="minorAscii" w:cstheme="minorAscii"/>
          <w:noProof w:val="0"/>
          <w:sz w:val="22"/>
          <w:szCs w:val="22"/>
          <w:lang w:val="en-US"/>
        </w:rPr>
        <w:t>are using</w:t>
      </w:r>
      <w:r w:rsidRPr="44629D98" w:rsidR="483B3D77">
        <w:rPr>
          <w:rFonts w:ascii="Calibri" w:hAnsi="Calibri" w:eastAsia="Calibri" w:cs="Calibri" w:asciiTheme="minorAscii" w:hAnsiTheme="minorAscii" w:eastAsiaTheme="minorAscii" w:cstheme="minorAscii"/>
          <w:noProof w:val="0"/>
          <w:sz w:val="22"/>
          <w:szCs w:val="22"/>
          <w:lang w:val="en-US"/>
        </w:rPr>
        <w:t xml:space="preserve"> </w:t>
      </w:r>
      <w:r w:rsidRPr="44629D98" w:rsidR="483B3D77">
        <w:rPr>
          <w:rFonts w:ascii="Calibri" w:hAnsi="Calibri" w:eastAsia="Calibri" w:cs="Calibri" w:asciiTheme="minorAscii" w:hAnsiTheme="minorAscii" w:eastAsiaTheme="minorAscii" w:cstheme="minorAscii"/>
          <w:noProof w:val="0"/>
          <w:sz w:val="22"/>
          <w:szCs w:val="22"/>
          <w:lang w:val="en-US"/>
        </w:rPr>
        <w:t>as part of our local campaign</w:t>
      </w:r>
      <w:r w:rsidRPr="44629D98" w:rsidR="57D9173C">
        <w:rPr>
          <w:rFonts w:ascii="Calibri" w:hAnsi="Calibri" w:eastAsia="Calibri" w:cs="Calibri" w:asciiTheme="minorAscii" w:hAnsiTheme="minorAscii" w:eastAsiaTheme="minorAscii" w:cstheme="minorAscii"/>
          <w:noProof w:val="0"/>
          <w:sz w:val="22"/>
          <w:szCs w:val="22"/>
          <w:lang w:val="en-US"/>
        </w:rPr>
        <w:t xml:space="preserve">. </w:t>
      </w:r>
    </w:p>
    <w:p w:rsidR="79AC5E70" w:rsidP="12084BDB" w:rsidRDefault="79AC5E70" w14:paraId="605D1576" w14:textId="6F0921E4">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2084BDB" w:rsidR="79AC5E70">
        <w:rPr>
          <w:rFonts w:ascii="Calibri" w:hAnsi="Calibri" w:eastAsia="Calibri" w:cs="Calibri" w:asciiTheme="minorAscii" w:hAnsiTheme="minorAscii" w:eastAsiaTheme="minorAscii" w:cstheme="minorAscii"/>
          <w:noProof w:val="0"/>
          <w:sz w:val="22"/>
          <w:szCs w:val="22"/>
          <w:lang w:val="en-US"/>
        </w:rPr>
        <w:t>Although we are working to promote positive, good local work in community pharmacies, there is much more that the sector needs at a national level to ensure pharmacies can continue to serve patients a</w:t>
      </w:r>
      <w:r w:rsidRPr="12084BDB" w:rsidR="6E6172F5">
        <w:rPr>
          <w:rFonts w:ascii="Calibri" w:hAnsi="Calibri" w:eastAsia="Calibri" w:cs="Calibri" w:asciiTheme="minorAscii" w:hAnsiTheme="minorAscii" w:eastAsiaTheme="minorAscii" w:cstheme="minorAscii"/>
          <w:noProof w:val="0"/>
          <w:sz w:val="22"/>
          <w:szCs w:val="22"/>
          <w:lang w:val="en-US"/>
        </w:rPr>
        <w:t xml:space="preserve">t </w:t>
      </w:r>
      <w:r w:rsidRPr="12084BDB" w:rsidR="79AC5E70">
        <w:rPr>
          <w:rFonts w:ascii="Calibri" w:hAnsi="Calibri" w:eastAsia="Calibri" w:cs="Calibri" w:asciiTheme="minorAscii" w:hAnsiTheme="minorAscii" w:eastAsiaTheme="minorAscii" w:cstheme="minorAscii"/>
          <w:noProof w:val="0"/>
          <w:sz w:val="22"/>
          <w:szCs w:val="22"/>
          <w:lang w:val="en-US"/>
        </w:rPr>
        <w:t xml:space="preserve">this time. </w:t>
      </w:r>
      <w:r w:rsidRPr="12084BDB" w:rsidR="773EE8FA">
        <w:rPr>
          <w:rFonts w:ascii="Calibri" w:hAnsi="Calibri" w:eastAsia="Calibri" w:cs="Calibri" w:asciiTheme="minorAscii" w:hAnsiTheme="minorAscii" w:eastAsiaTheme="minorAscii" w:cstheme="minorAscii"/>
          <w:noProof w:val="0"/>
          <w:sz w:val="22"/>
          <w:szCs w:val="22"/>
          <w:lang w:val="en-US"/>
        </w:rPr>
        <w:t xml:space="preserve">We would be more than happy to provide you with a briefing if </w:t>
      </w:r>
      <w:r w:rsidRPr="12084BDB" w:rsidR="3E12B084">
        <w:rPr>
          <w:rFonts w:ascii="Calibri" w:hAnsi="Calibri" w:eastAsia="Calibri" w:cs="Calibri" w:asciiTheme="minorAscii" w:hAnsiTheme="minorAscii" w:eastAsiaTheme="minorAscii" w:cstheme="minorAscii"/>
          <w:noProof w:val="0"/>
          <w:sz w:val="22"/>
          <w:szCs w:val="22"/>
          <w:lang w:val="en-US"/>
        </w:rPr>
        <w:t xml:space="preserve">you would like more information on this. </w:t>
      </w:r>
    </w:p>
    <w:p w:rsidR="4AE63F3B" w:rsidP="41771B6D" w:rsidRDefault="4AE63F3B" w14:paraId="7C4EF150" w14:textId="61D869C7">
      <w:pPr>
        <w:jc w:val="both"/>
        <w:rPr>
          <w:rFonts w:ascii="Calibri" w:hAnsi="Calibri" w:eastAsia="Calibri" w:cs="Calibri" w:asciiTheme="minorAscii" w:hAnsiTheme="minorAscii" w:eastAsiaTheme="minorAscii" w:cstheme="minorAscii"/>
          <w:noProof w:val="0"/>
          <w:sz w:val="22"/>
          <w:szCs w:val="22"/>
          <w:lang w:val="en-US"/>
        </w:rPr>
      </w:pPr>
      <w:r w:rsidRPr="41771B6D" w:rsidR="4AE63F3B">
        <w:rPr>
          <w:rFonts w:ascii="Calibri" w:hAnsi="Calibri" w:eastAsia="Calibri" w:cs="Calibri" w:asciiTheme="minorAscii" w:hAnsiTheme="minorAscii" w:eastAsiaTheme="minorAscii" w:cstheme="minorAscii"/>
          <w:noProof w:val="0"/>
          <w:sz w:val="22"/>
          <w:szCs w:val="22"/>
          <w:lang w:val="en-US"/>
        </w:rPr>
        <w:t xml:space="preserve">Kind regards, </w:t>
      </w:r>
    </w:p>
    <w:p w:rsidR="562AE881" w:rsidP="41771B6D" w:rsidRDefault="562AE881" w14:paraId="16AF13E8" w14:textId="7C6CCA17">
      <w:pPr>
        <w:pStyle w:val="Normal"/>
        <w:jc w:val="both"/>
        <w:rPr>
          <w:rFonts w:ascii="Calibri" w:hAnsi="Calibri" w:eastAsia="Calibri" w:cs="Calibri" w:asciiTheme="minorAscii" w:hAnsiTheme="minorAscii" w:eastAsiaTheme="minorAscii" w:cstheme="minorAscii"/>
          <w:noProof w:val="0"/>
          <w:sz w:val="22"/>
          <w:szCs w:val="22"/>
          <w:lang w:val="en-US"/>
        </w:rPr>
      </w:pPr>
      <w:r w:rsidRPr="41771B6D" w:rsidR="562AE881">
        <w:rPr>
          <w:rFonts w:ascii="Calibri" w:hAnsi="Calibri" w:eastAsia="Calibri" w:cs="Calibri" w:asciiTheme="minorAscii" w:hAnsiTheme="minorAscii" w:eastAsiaTheme="minorAscii" w:cstheme="minorAscii"/>
          <w:noProof w:val="0"/>
          <w:sz w:val="22"/>
          <w:szCs w:val="22"/>
          <w:highlight w:val="yellow"/>
          <w:lang w:val="en-US"/>
        </w:rPr>
        <w:t>[xxx]</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492EF9"/>
  <w15:docId w15:val="{6f2eeb49-df78-47ef-82b8-70a78c1e3f2f}"/>
  <w:rsids>
    <w:rsidRoot w:val="183AB16C"/>
    <w:rsid w:val="00255387"/>
    <w:rsid w:val="007B44BA"/>
    <w:rsid w:val="00D0E02D"/>
    <w:rsid w:val="010D7383"/>
    <w:rsid w:val="0157C0CC"/>
    <w:rsid w:val="01E17611"/>
    <w:rsid w:val="01FCB1DA"/>
    <w:rsid w:val="023780C0"/>
    <w:rsid w:val="02FD9A70"/>
    <w:rsid w:val="031A6116"/>
    <w:rsid w:val="0327404A"/>
    <w:rsid w:val="038A2A35"/>
    <w:rsid w:val="03CD51ED"/>
    <w:rsid w:val="03F4D3A2"/>
    <w:rsid w:val="043D84EB"/>
    <w:rsid w:val="04753376"/>
    <w:rsid w:val="05073638"/>
    <w:rsid w:val="0553A31A"/>
    <w:rsid w:val="0586E519"/>
    <w:rsid w:val="0588EA93"/>
    <w:rsid w:val="05AA2ABE"/>
    <w:rsid w:val="065E3193"/>
    <w:rsid w:val="06C946AB"/>
    <w:rsid w:val="071D57FF"/>
    <w:rsid w:val="077B1249"/>
    <w:rsid w:val="0780B4AD"/>
    <w:rsid w:val="07B1F24C"/>
    <w:rsid w:val="07D16730"/>
    <w:rsid w:val="080E09AA"/>
    <w:rsid w:val="08590870"/>
    <w:rsid w:val="08C1E61F"/>
    <w:rsid w:val="08F839CE"/>
    <w:rsid w:val="0ADDA1B6"/>
    <w:rsid w:val="0B3DDD55"/>
    <w:rsid w:val="0B750704"/>
    <w:rsid w:val="0B9BB73C"/>
    <w:rsid w:val="0BCD08D4"/>
    <w:rsid w:val="0BE46CB8"/>
    <w:rsid w:val="0BFA126D"/>
    <w:rsid w:val="0C058441"/>
    <w:rsid w:val="0C17A459"/>
    <w:rsid w:val="0C360003"/>
    <w:rsid w:val="0C711605"/>
    <w:rsid w:val="0C713F7E"/>
    <w:rsid w:val="0C850B04"/>
    <w:rsid w:val="0C891C0A"/>
    <w:rsid w:val="0C8BCECD"/>
    <w:rsid w:val="0D928D77"/>
    <w:rsid w:val="0DE95349"/>
    <w:rsid w:val="0E2FCCA7"/>
    <w:rsid w:val="0E3AE154"/>
    <w:rsid w:val="0E44F087"/>
    <w:rsid w:val="0E914F0D"/>
    <w:rsid w:val="0EE05E65"/>
    <w:rsid w:val="0F02BB11"/>
    <w:rsid w:val="0F5BB3BB"/>
    <w:rsid w:val="0F962997"/>
    <w:rsid w:val="0F9D2B2C"/>
    <w:rsid w:val="0FDEC190"/>
    <w:rsid w:val="10264C46"/>
    <w:rsid w:val="103F4B27"/>
    <w:rsid w:val="10763D38"/>
    <w:rsid w:val="10A6AFCA"/>
    <w:rsid w:val="10AB6308"/>
    <w:rsid w:val="10EA3BDF"/>
    <w:rsid w:val="114E9815"/>
    <w:rsid w:val="117F40B3"/>
    <w:rsid w:val="11B7F018"/>
    <w:rsid w:val="11D77DA5"/>
    <w:rsid w:val="12084BDB"/>
    <w:rsid w:val="1219CCB6"/>
    <w:rsid w:val="12241E36"/>
    <w:rsid w:val="128F1380"/>
    <w:rsid w:val="13086DC1"/>
    <w:rsid w:val="132035EE"/>
    <w:rsid w:val="133D4869"/>
    <w:rsid w:val="1358725B"/>
    <w:rsid w:val="137A7D4D"/>
    <w:rsid w:val="13808077"/>
    <w:rsid w:val="13A632F5"/>
    <w:rsid w:val="13AF8D2E"/>
    <w:rsid w:val="13FF84AD"/>
    <w:rsid w:val="144281EB"/>
    <w:rsid w:val="14465F32"/>
    <w:rsid w:val="14C9E25B"/>
    <w:rsid w:val="14E30AA2"/>
    <w:rsid w:val="15A1C265"/>
    <w:rsid w:val="16632164"/>
    <w:rsid w:val="16987A4F"/>
    <w:rsid w:val="175BE41C"/>
    <w:rsid w:val="1768BB84"/>
    <w:rsid w:val="17FDADF5"/>
    <w:rsid w:val="18178512"/>
    <w:rsid w:val="181B9E3A"/>
    <w:rsid w:val="1831B46C"/>
    <w:rsid w:val="183AB16C"/>
    <w:rsid w:val="18829464"/>
    <w:rsid w:val="18BF89ED"/>
    <w:rsid w:val="18CF8CC1"/>
    <w:rsid w:val="18FBDFBB"/>
    <w:rsid w:val="192DDC1B"/>
    <w:rsid w:val="19584C2C"/>
    <w:rsid w:val="19E6E5A8"/>
    <w:rsid w:val="1A1B36DA"/>
    <w:rsid w:val="1A783242"/>
    <w:rsid w:val="1A7EC35E"/>
    <w:rsid w:val="1A957284"/>
    <w:rsid w:val="1AA26C22"/>
    <w:rsid w:val="1B1D681A"/>
    <w:rsid w:val="1B50C6D4"/>
    <w:rsid w:val="1B653661"/>
    <w:rsid w:val="1B9356B6"/>
    <w:rsid w:val="1BD73534"/>
    <w:rsid w:val="1BFE8F0F"/>
    <w:rsid w:val="1C13EC6A"/>
    <w:rsid w:val="1C25B3BB"/>
    <w:rsid w:val="1C652EC8"/>
    <w:rsid w:val="1C6D9C39"/>
    <w:rsid w:val="1C7753B9"/>
    <w:rsid w:val="1CEFF5FF"/>
    <w:rsid w:val="1D3A745F"/>
    <w:rsid w:val="1D4F127B"/>
    <w:rsid w:val="1DC7FEB2"/>
    <w:rsid w:val="1E04A57C"/>
    <w:rsid w:val="1E3B1B3B"/>
    <w:rsid w:val="1E752405"/>
    <w:rsid w:val="1E797A50"/>
    <w:rsid w:val="1ED36A6C"/>
    <w:rsid w:val="1F162DED"/>
    <w:rsid w:val="1F293A98"/>
    <w:rsid w:val="1F2C6BC9"/>
    <w:rsid w:val="1F4B9D85"/>
    <w:rsid w:val="1F7014D0"/>
    <w:rsid w:val="1FDB4836"/>
    <w:rsid w:val="201D2BC4"/>
    <w:rsid w:val="202A63BB"/>
    <w:rsid w:val="2037EAF6"/>
    <w:rsid w:val="206E9F88"/>
    <w:rsid w:val="21244708"/>
    <w:rsid w:val="212E2D55"/>
    <w:rsid w:val="212F6D18"/>
    <w:rsid w:val="219A0B91"/>
    <w:rsid w:val="21ABB391"/>
    <w:rsid w:val="21E07535"/>
    <w:rsid w:val="227E5D43"/>
    <w:rsid w:val="2289BA75"/>
    <w:rsid w:val="2310658D"/>
    <w:rsid w:val="23A8A6E7"/>
    <w:rsid w:val="23D4B17A"/>
    <w:rsid w:val="2412779C"/>
    <w:rsid w:val="242C2EFF"/>
    <w:rsid w:val="24758973"/>
    <w:rsid w:val="249A9E45"/>
    <w:rsid w:val="24D12C4B"/>
    <w:rsid w:val="251A3996"/>
    <w:rsid w:val="252BBD66"/>
    <w:rsid w:val="2539C616"/>
    <w:rsid w:val="2553A09C"/>
    <w:rsid w:val="2593BEBB"/>
    <w:rsid w:val="25D61C9E"/>
    <w:rsid w:val="268AF2A8"/>
    <w:rsid w:val="26B818E0"/>
    <w:rsid w:val="26C7FB20"/>
    <w:rsid w:val="26D6C21C"/>
    <w:rsid w:val="27242078"/>
    <w:rsid w:val="2724613A"/>
    <w:rsid w:val="27560B3C"/>
    <w:rsid w:val="27925C43"/>
    <w:rsid w:val="283DDEF5"/>
    <w:rsid w:val="285697AA"/>
    <w:rsid w:val="2961FF7E"/>
    <w:rsid w:val="29F268C1"/>
    <w:rsid w:val="29F38DAD"/>
    <w:rsid w:val="29F9D16A"/>
    <w:rsid w:val="2A286B93"/>
    <w:rsid w:val="2A5E4069"/>
    <w:rsid w:val="2A6060C7"/>
    <w:rsid w:val="2AF1FC9F"/>
    <w:rsid w:val="2B034EC9"/>
    <w:rsid w:val="2BCA9334"/>
    <w:rsid w:val="2C050B12"/>
    <w:rsid w:val="2C63CB8F"/>
    <w:rsid w:val="2C9D86C3"/>
    <w:rsid w:val="2CAAC3E0"/>
    <w:rsid w:val="2D3D14FE"/>
    <w:rsid w:val="2D58B917"/>
    <w:rsid w:val="2DBEED65"/>
    <w:rsid w:val="2DC1EC2D"/>
    <w:rsid w:val="2DE2A425"/>
    <w:rsid w:val="2E8AA9B0"/>
    <w:rsid w:val="2EAB9F3D"/>
    <w:rsid w:val="2EB1A528"/>
    <w:rsid w:val="2EE53CC4"/>
    <w:rsid w:val="2F2094CD"/>
    <w:rsid w:val="2F42C99B"/>
    <w:rsid w:val="2FA55A2A"/>
    <w:rsid w:val="2FEAB806"/>
    <w:rsid w:val="308EF71A"/>
    <w:rsid w:val="309C66CD"/>
    <w:rsid w:val="31150A24"/>
    <w:rsid w:val="3127350A"/>
    <w:rsid w:val="31A6FD95"/>
    <w:rsid w:val="3206311E"/>
    <w:rsid w:val="333AC37D"/>
    <w:rsid w:val="334126AF"/>
    <w:rsid w:val="33F43688"/>
    <w:rsid w:val="340676D8"/>
    <w:rsid w:val="34187FCF"/>
    <w:rsid w:val="346AAC83"/>
    <w:rsid w:val="34BF67F5"/>
    <w:rsid w:val="351A5374"/>
    <w:rsid w:val="351D234A"/>
    <w:rsid w:val="355235D0"/>
    <w:rsid w:val="355D0509"/>
    <w:rsid w:val="35C2F97C"/>
    <w:rsid w:val="35D7A9BD"/>
    <w:rsid w:val="361187F7"/>
    <w:rsid w:val="362EE696"/>
    <w:rsid w:val="36ECC9AF"/>
    <w:rsid w:val="3706FCE0"/>
    <w:rsid w:val="37159F80"/>
    <w:rsid w:val="37543163"/>
    <w:rsid w:val="377286EE"/>
    <w:rsid w:val="378515F1"/>
    <w:rsid w:val="37E98C86"/>
    <w:rsid w:val="380BDECC"/>
    <w:rsid w:val="3820360D"/>
    <w:rsid w:val="3847457D"/>
    <w:rsid w:val="385BD274"/>
    <w:rsid w:val="387875F2"/>
    <w:rsid w:val="3896D662"/>
    <w:rsid w:val="38BA43C1"/>
    <w:rsid w:val="38D05D6D"/>
    <w:rsid w:val="3920FDE0"/>
    <w:rsid w:val="39430836"/>
    <w:rsid w:val="394B0D7A"/>
    <w:rsid w:val="395BEEE0"/>
    <w:rsid w:val="39ED9F65"/>
    <w:rsid w:val="39FBBD1F"/>
    <w:rsid w:val="3A4A4A76"/>
    <w:rsid w:val="3A561A1F"/>
    <w:rsid w:val="3A65CCB2"/>
    <w:rsid w:val="3AB44BC7"/>
    <w:rsid w:val="3AB65AD6"/>
    <w:rsid w:val="3B53CFFC"/>
    <w:rsid w:val="3B6A84ED"/>
    <w:rsid w:val="3B7291CF"/>
    <w:rsid w:val="3B7E4F7A"/>
    <w:rsid w:val="3BBF569D"/>
    <w:rsid w:val="3BD14BC8"/>
    <w:rsid w:val="3BD18527"/>
    <w:rsid w:val="3BED5F57"/>
    <w:rsid w:val="3C581234"/>
    <w:rsid w:val="3C604DE5"/>
    <w:rsid w:val="3C64B8BF"/>
    <w:rsid w:val="3C7E1900"/>
    <w:rsid w:val="3D2FD51F"/>
    <w:rsid w:val="3E12B084"/>
    <w:rsid w:val="3E9905FE"/>
    <w:rsid w:val="3ED7CDBF"/>
    <w:rsid w:val="3EDB06AE"/>
    <w:rsid w:val="3F315E40"/>
    <w:rsid w:val="3FB50CD3"/>
    <w:rsid w:val="404D6E8F"/>
    <w:rsid w:val="405BCDFB"/>
    <w:rsid w:val="40856CA9"/>
    <w:rsid w:val="40BEEF41"/>
    <w:rsid w:val="41528C0D"/>
    <w:rsid w:val="415CE406"/>
    <w:rsid w:val="41771B6D"/>
    <w:rsid w:val="41E1F914"/>
    <w:rsid w:val="42378FA0"/>
    <w:rsid w:val="42622E0A"/>
    <w:rsid w:val="427D4153"/>
    <w:rsid w:val="427FFDB3"/>
    <w:rsid w:val="42A0D326"/>
    <w:rsid w:val="42C50F43"/>
    <w:rsid w:val="42F95108"/>
    <w:rsid w:val="436611A4"/>
    <w:rsid w:val="43E74B36"/>
    <w:rsid w:val="443F8E9C"/>
    <w:rsid w:val="44575003"/>
    <w:rsid w:val="44629D98"/>
    <w:rsid w:val="45156342"/>
    <w:rsid w:val="45405476"/>
    <w:rsid w:val="45469F3B"/>
    <w:rsid w:val="45A21457"/>
    <w:rsid w:val="45A503F9"/>
    <w:rsid w:val="45AD9CE2"/>
    <w:rsid w:val="45E72A5E"/>
    <w:rsid w:val="45F67FCD"/>
    <w:rsid w:val="46679D84"/>
    <w:rsid w:val="4682BF70"/>
    <w:rsid w:val="46B556F0"/>
    <w:rsid w:val="46CC2844"/>
    <w:rsid w:val="46DA4843"/>
    <w:rsid w:val="47E9C88B"/>
    <w:rsid w:val="483B3D77"/>
    <w:rsid w:val="486AD94E"/>
    <w:rsid w:val="486DE353"/>
    <w:rsid w:val="48F82E08"/>
    <w:rsid w:val="492D7A4A"/>
    <w:rsid w:val="49776D28"/>
    <w:rsid w:val="4979D9CD"/>
    <w:rsid w:val="498C3FCD"/>
    <w:rsid w:val="49AEBE78"/>
    <w:rsid w:val="49DE7F62"/>
    <w:rsid w:val="4A6EC895"/>
    <w:rsid w:val="4AAEF3D3"/>
    <w:rsid w:val="4AE63F3B"/>
    <w:rsid w:val="4AFCDECA"/>
    <w:rsid w:val="4B22D0A5"/>
    <w:rsid w:val="4BF2D0E8"/>
    <w:rsid w:val="4C0157B6"/>
    <w:rsid w:val="4C20F095"/>
    <w:rsid w:val="4C46285A"/>
    <w:rsid w:val="4C52C1E5"/>
    <w:rsid w:val="4C6AEE96"/>
    <w:rsid w:val="4D42DB02"/>
    <w:rsid w:val="4DA6651B"/>
    <w:rsid w:val="4DC1844B"/>
    <w:rsid w:val="4E2DD5BE"/>
    <w:rsid w:val="4E450C2C"/>
    <w:rsid w:val="4E771996"/>
    <w:rsid w:val="4EA1271D"/>
    <w:rsid w:val="4F6799D8"/>
    <w:rsid w:val="4FD2732F"/>
    <w:rsid w:val="4FEA745D"/>
    <w:rsid w:val="502DCC48"/>
    <w:rsid w:val="50797814"/>
    <w:rsid w:val="515CE7B9"/>
    <w:rsid w:val="515FBDF7"/>
    <w:rsid w:val="51DE3CB8"/>
    <w:rsid w:val="521AD117"/>
    <w:rsid w:val="52321BDF"/>
    <w:rsid w:val="523EB040"/>
    <w:rsid w:val="528F53C2"/>
    <w:rsid w:val="52E94F0E"/>
    <w:rsid w:val="53462A62"/>
    <w:rsid w:val="53519004"/>
    <w:rsid w:val="537225E2"/>
    <w:rsid w:val="538F6532"/>
    <w:rsid w:val="539192FD"/>
    <w:rsid w:val="53DCF600"/>
    <w:rsid w:val="53DE17ED"/>
    <w:rsid w:val="541A67C1"/>
    <w:rsid w:val="55550F94"/>
    <w:rsid w:val="55AD9820"/>
    <w:rsid w:val="562AE881"/>
    <w:rsid w:val="564C8C15"/>
    <w:rsid w:val="5651A456"/>
    <w:rsid w:val="56618631"/>
    <w:rsid w:val="56E5A84C"/>
    <w:rsid w:val="574E0E04"/>
    <w:rsid w:val="57D9173C"/>
    <w:rsid w:val="57F950CD"/>
    <w:rsid w:val="580BC635"/>
    <w:rsid w:val="586A69F0"/>
    <w:rsid w:val="5885678A"/>
    <w:rsid w:val="589A6910"/>
    <w:rsid w:val="591CB870"/>
    <w:rsid w:val="59321277"/>
    <w:rsid w:val="5A05EEA3"/>
    <w:rsid w:val="5AF8122A"/>
    <w:rsid w:val="5B2A8681"/>
    <w:rsid w:val="5B2D7889"/>
    <w:rsid w:val="5B3BD55E"/>
    <w:rsid w:val="5B9FA280"/>
    <w:rsid w:val="5BD9C18A"/>
    <w:rsid w:val="5C4A0B2D"/>
    <w:rsid w:val="5C8AC2F5"/>
    <w:rsid w:val="5D12807F"/>
    <w:rsid w:val="5D68BEA5"/>
    <w:rsid w:val="5E207E46"/>
    <w:rsid w:val="5EBEEF78"/>
    <w:rsid w:val="5EFF8E12"/>
    <w:rsid w:val="5F8672A1"/>
    <w:rsid w:val="5FB4A6B2"/>
    <w:rsid w:val="5FC4987D"/>
    <w:rsid w:val="5FD3568D"/>
    <w:rsid w:val="6057E5CF"/>
    <w:rsid w:val="607399D6"/>
    <w:rsid w:val="610163CF"/>
    <w:rsid w:val="6104F80A"/>
    <w:rsid w:val="61A6F58E"/>
    <w:rsid w:val="61AAA7C5"/>
    <w:rsid w:val="61D47CFC"/>
    <w:rsid w:val="61D74049"/>
    <w:rsid w:val="61ECB55A"/>
    <w:rsid w:val="61FF4C93"/>
    <w:rsid w:val="6211179B"/>
    <w:rsid w:val="6234EF45"/>
    <w:rsid w:val="62544244"/>
    <w:rsid w:val="6264B883"/>
    <w:rsid w:val="62B5D1B1"/>
    <w:rsid w:val="62C35259"/>
    <w:rsid w:val="62CCFEB3"/>
    <w:rsid w:val="62CE6AE4"/>
    <w:rsid w:val="633B39EC"/>
    <w:rsid w:val="634AFA2D"/>
    <w:rsid w:val="6351A7EB"/>
    <w:rsid w:val="63ED2C57"/>
    <w:rsid w:val="642B241D"/>
    <w:rsid w:val="647FD3BC"/>
    <w:rsid w:val="652C5794"/>
    <w:rsid w:val="65628037"/>
    <w:rsid w:val="65A6ADA9"/>
    <w:rsid w:val="65D7E4FF"/>
    <w:rsid w:val="65D98ECE"/>
    <w:rsid w:val="6628020C"/>
    <w:rsid w:val="662B1150"/>
    <w:rsid w:val="665D35B4"/>
    <w:rsid w:val="6697A2BA"/>
    <w:rsid w:val="66A80679"/>
    <w:rsid w:val="66D8455D"/>
    <w:rsid w:val="670345F8"/>
    <w:rsid w:val="67D13297"/>
    <w:rsid w:val="6857B1AE"/>
    <w:rsid w:val="68636A6F"/>
    <w:rsid w:val="687107BD"/>
    <w:rsid w:val="68C6A26D"/>
    <w:rsid w:val="68CD934F"/>
    <w:rsid w:val="68E3DBC3"/>
    <w:rsid w:val="6910F8D8"/>
    <w:rsid w:val="69261B93"/>
    <w:rsid w:val="69524FB3"/>
    <w:rsid w:val="6954364E"/>
    <w:rsid w:val="6A01DD51"/>
    <w:rsid w:val="6A75D226"/>
    <w:rsid w:val="6AB2748A"/>
    <w:rsid w:val="6AE88983"/>
    <w:rsid w:val="6B048A71"/>
    <w:rsid w:val="6B09518C"/>
    <w:rsid w:val="6B541A8F"/>
    <w:rsid w:val="6BBFADCD"/>
    <w:rsid w:val="6C2DC85A"/>
    <w:rsid w:val="6C78970C"/>
    <w:rsid w:val="6C972A63"/>
    <w:rsid w:val="6CBCC024"/>
    <w:rsid w:val="6CF0C8D7"/>
    <w:rsid w:val="6D788002"/>
    <w:rsid w:val="6D78E6C9"/>
    <w:rsid w:val="6DF631EB"/>
    <w:rsid w:val="6E36F63B"/>
    <w:rsid w:val="6E6172F5"/>
    <w:rsid w:val="6E635BAE"/>
    <w:rsid w:val="6E91CDE4"/>
    <w:rsid w:val="6EA6C678"/>
    <w:rsid w:val="6EDF119E"/>
    <w:rsid w:val="6F0061FA"/>
    <w:rsid w:val="6F254AF4"/>
    <w:rsid w:val="6F6FA964"/>
    <w:rsid w:val="70120CEC"/>
    <w:rsid w:val="709BD98A"/>
    <w:rsid w:val="709F3C87"/>
    <w:rsid w:val="70A2437D"/>
    <w:rsid w:val="70B05F76"/>
    <w:rsid w:val="70C855AE"/>
    <w:rsid w:val="70E5EC4E"/>
    <w:rsid w:val="70FB695A"/>
    <w:rsid w:val="7144957B"/>
    <w:rsid w:val="719DFB65"/>
    <w:rsid w:val="71A8DC98"/>
    <w:rsid w:val="72243333"/>
    <w:rsid w:val="72384D37"/>
    <w:rsid w:val="725994D4"/>
    <w:rsid w:val="72FD3AD1"/>
    <w:rsid w:val="730BF800"/>
    <w:rsid w:val="73492FEE"/>
    <w:rsid w:val="7390A368"/>
    <w:rsid w:val="73E1821F"/>
    <w:rsid w:val="73EC6D82"/>
    <w:rsid w:val="741CD43C"/>
    <w:rsid w:val="745E9CB6"/>
    <w:rsid w:val="74A33EA1"/>
    <w:rsid w:val="74E46477"/>
    <w:rsid w:val="74EF942E"/>
    <w:rsid w:val="75873DFE"/>
    <w:rsid w:val="75DBA401"/>
    <w:rsid w:val="76305A1A"/>
    <w:rsid w:val="76E65853"/>
    <w:rsid w:val="770D51DD"/>
    <w:rsid w:val="7731997A"/>
    <w:rsid w:val="773EE8FA"/>
    <w:rsid w:val="77674CF2"/>
    <w:rsid w:val="776A87AA"/>
    <w:rsid w:val="779FD95E"/>
    <w:rsid w:val="77D9096C"/>
    <w:rsid w:val="77F12D97"/>
    <w:rsid w:val="780A6811"/>
    <w:rsid w:val="78530CD6"/>
    <w:rsid w:val="7865CAE4"/>
    <w:rsid w:val="79AC5E70"/>
    <w:rsid w:val="79C09937"/>
    <w:rsid w:val="79CBD903"/>
    <w:rsid w:val="79D3A5CC"/>
    <w:rsid w:val="79E0A609"/>
    <w:rsid w:val="79EDC620"/>
    <w:rsid w:val="7A06C426"/>
    <w:rsid w:val="7A4A33C0"/>
    <w:rsid w:val="7A80D72D"/>
    <w:rsid w:val="7C055308"/>
    <w:rsid w:val="7C25EA30"/>
    <w:rsid w:val="7C8EFB74"/>
    <w:rsid w:val="7CD5B34C"/>
    <w:rsid w:val="7D80D2DF"/>
    <w:rsid w:val="7DBF1C6E"/>
    <w:rsid w:val="7DE96527"/>
    <w:rsid w:val="7E18E89F"/>
    <w:rsid w:val="7E1C3B91"/>
    <w:rsid w:val="7F04E322"/>
    <w:rsid w:val="7F0A5C17"/>
    <w:rsid w:val="7F31E844"/>
    <w:rsid w:val="7FD152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9bfd500165548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2020-03-25T10:38:33.8076421Z</dcterms:created>
  <dcterms:modified xsi:type="dcterms:W3CDTF">2020-04-20T09:51:20.4710220Z</dcterms:modified>
  <dc:creator>Jessica Ferguson</dc:creator>
  <lastModifiedBy>Jessica Ferguson</lastModifiedBy>
</coreProperties>
</file>