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13B5130" w:rsidP="713B5130" w:rsidRDefault="713B5130" w14:paraId="7B7C1191" w14:textId="0B8AF998">
      <w:pPr>
        <w:pStyle w:val="Normal"/>
        <w:jc w:val="both"/>
        <w:rPr>
          <w:rFonts w:ascii="Calibri" w:hAnsi="Calibri" w:cs="Calibri"/>
          <w:b w:val="1"/>
          <w:bCs w:val="1"/>
          <w:color w:val="5B518E"/>
          <w:sz w:val="36"/>
          <w:szCs w:val="36"/>
          <w:u w:val="single"/>
        </w:rPr>
      </w:pPr>
    </w:p>
    <w:p w:rsidR="54750988" w:rsidP="713B5130" w:rsidRDefault="122549B2" w14:paraId="4F508946" w14:textId="0A73A0F7">
      <w:pPr>
        <w:pStyle w:val="Normal"/>
        <w:spacing w:line="240" w:lineRule="auto"/>
        <w:jc w:val="both"/>
      </w:pPr>
      <w:r w:rsidRPr="713B5130" w:rsidR="122549B2">
        <w:rPr>
          <w:rFonts w:ascii="Calibri" w:hAnsi="Calibri" w:cs="Calibri"/>
          <w:b w:val="1"/>
          <w:bCs w:val="1"/>
          <w:color w:val="5B518E"/>
          <w:sz w:val="36"/>
          <w:szCs w:val="36"/>
          <w:u w:val="single"/>
        </w:rPr>
        <w:t>Key News and Guidance for LPCs</w:t>
      </w:r>
    </w:p>
    <w:p w:rsidR="122549B2" w:rsidP="57A95062" w:rsidRDefault="122549B2" w14:paraId="2A6E9B72" w14:textId="0DB5D3F0">
      <w:pPr>
        <w:pStyle w:val="Normal"/>
        <w:spacing w:before="0" w:beforeAutospacing="off" w:after="0" w:afterAutospacing="off" w:line="320" w:lineRule="exact"/>
        <w:ind w:left="0" w:right="0" w:firstLine="720"/>
        <w:jc w:val="right"/>
        <w:rPr>
          <w:rFonts w:ascii="Calibri" w:hAnsi="Calibri" w:cs="Calibri"/>
          <w:i w:val="1"/>
          <w:iCs w:val="1"/>
        </w:rPr>
      </w:pPr>
      <w:r w:rsidRPr="57A95062" w:rsidR="122549B2">
        <w:rPr>
          <w:rFonts w:ascii="Calibri" w:hAnsi="Calibri" w:cs="Calibri"/>
          <w:i w:val="1"/>
          <w:iCs w:val="1"/>
        </w:rPr>
        <w:t xml:space="preserve">  </w:t>
      </w:r>
      <w:r w:rsidRPr="57A95062" w:rsidR="2265F42F">
        <w:rPr>
          <w:rFonts w:ascii="Calibri" w:hAnsi="Calibri" w:cs="Calibri"/>
          <w:i w:val="1"/>
          <w:iCs w:val="1"/>
        </w:rPr>
        <w:t xml:space="preserve"> </w:t>
      </w:r>
      <w:r w:rsidRPr="57A95062" w:rsidR="122549B2">
        <w:rPr>
          <w:rFonts w:ascii="Calibri" w:hAnsi="Calibri" w:cs="Calibri"/>
          <w:i w:val="1"/>
          <w:iCs w:val="1"/>
        </w:rPr>
        <w:t xml:space="preserve"> </w:t>
      </w:r>
      <w:r w:rsidRPr="57A95062" w:rsidR="7934CCDF">
        <w:rPr>
          <w:rFonts w:ascii="Calibri" w:hAnsi="Calibri" w:cs="Calibri"/>
          <w:i w:val="1"/>
          <w:iCs w:val="1"/>
        </w:rPr>
        <w:t xml:space="preserve">    </w:t>
      </w:r>
      <w:r w:rsidRPr="57A95062" w:rsidR="25A6AF76">
        <w:rPr>
          <w:rFonts w:ascii="Calibri" w:hAnsi="Calibri" w:cs="Calibri"/>
          <w:i w:val="1"/>
          <w:iCs w:val="1"/>
        </w:rPr>
        <w:t xml:space="preserve">   </w:t>
      </w:r>
      <w:r w:rsidRPr="57A95062" w:rsidR="122549B2">
        <w:rPr>
          <w:rFonts w:ascii="Calibri" w:hAnsi="Calibri" w:cs="Calibri"/>
          <w:i w:val="1"/>
          <w:iCs w:val="1"/>
        </w:rPr>
        <w:t xml:space="preserve">Week ending </w:t>
      </w:r>
      <w:r w:rsidRPr="57A95062" w:rsidR="4CBBA97C">
        <w:rPr>
          <w:rFonts w:ascii="Calibri" w:hAnsi="Calibri" w:cs="Calibri"/>
          <w:i w:val="1"/>
          <w:iCs w:val="1"/>
        </w:rPr>
        <w:t>1</w:t>
      </w:r>
      <w:r w:rsidRPr="57A95062" w:rsidR="45CE5CAF">
        <w:rPr>
          <w:rFonts w:ascii="Calibri" w:hAnsi="Calibri" w:cs="Calibri"/>
          <w:i w:val="1"/>
          <w:iCs w:val="1"/>
        </w:rPr>
        <w:t>7</w:t>
      </w:r>
      <w:r w:rsidRPr="57A95062" w:rsidR="4CBBA97C">
        <w:rPr>
          <w:rFonts w:ascii="Calibri" w:hAnsi="Calibri" w:cs="Calibri"/>
          <w:i w:val="1"/>
          <w:iCs w:val="1"/>
        </w:rPr>
        <w:t>th</w:t>
      </w:r>
      <w:r w:rsidRPr="57A95062" w:rsidR="5B995E22">
        <w:rPr>
          <w:rFonts w:ascii="Calibri" w:hAnsi="Calibri" w:cs="Calibri"/>
          <w:i w:val="1"/>
          <w:iCs w:val="1"/>
        </w:rPr>
        <w:t xml:space="preserve"> January</w:t>
      </w:r>
    </w:p>
    <w:p w:rsidR="1519DE91" w:rsidP="713B5130" w:rsidRDefault="1519DE91" w14:paraId="62C0A0EE" w14:textId="68319357">
      <w:pPr>
        <w:pStyle w:val="Normal"/>
        <w:bidi w:val="0"/>
        <w:spacing w:before="0" w:beforeAutospacing="off" w:after="0" w:afterAutospacing="off" w:line="240" w:lineRule="auto"/>
        <w:ind w:firstLine="720"/>
        <w:jc w:val="left"/>
        <w:rPr>
          <w:b w:val="1"/>
          <w:bCs w:val="1"/>
          <w:noProof w:val="0"/>
          <w:u w:val="single"/>
          <w:lang w:val="en-GB"/>
        </w:rPr>
      </w:pPr>
    </w:p>
    <w:p w:rsidR="0A6D93E2" w:rsidP="713B5130" w:rsidRDefault="0A6D93E2" w14:paraId="56AB354A" w14:textId="4ABD7C6C">
      <w:pPr>
        <w:pStyle w:val="Normal"/>
        <w:bidi w:val="0"/>
        <w:spacing w:before="0" w:beforeAutospacing="off" w:after="0" w:afterAutospacing="off" w:line="240" w:lineRule="auto"/>
        <w:ind w:left="0" w:right="0"/>
        <w:jc w:val="both"/>
      </w:pPr>
      <w:r w:rsidRPr="713B5130" w:rsidR="0A6D93E2">
        <w:rPr>
          <w:rFonts w:ascii="Calibri" w:hAnsi="Calibri" w:eastAsia="Calibri" w:cs="Calibri"/>
          <w:b w:val="1"/>
          <w:bCs w:val="1"/>
          <w:i w:val="0"/>
          <w:iCs w:val="0"/>
          <w:noProof w:val="0"/>
          <w:color w:val="auto"/>
          <w:sz w:val="22"/>
          <w:szCs w:val="22"/>
          <w:u w:val="single"/>
          <w:lang w:val="en-GB"/>
        </w:rPr>
        <w:t>Last week’s news stories:</w:t>
      </w:r>
    </w:p>
    <w:p w:rsidR="1DC42DED" w:rsidP="713B5130" w:rsidRDefault="1DC42DED" w14:paraId="19458A44" w14:textId="142B5D34">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713B5130" w:rsidP="713B5130" w:rsidRDefault="713B5130" w14:paraId="090C1190" w14:textId="13F3E3DD">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1DC42DED" w:rsidP="57A95062" w:rsidRDefault="1DC42DED" w14:paraId="60D7DCA5" w14:textId="0E99808B">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57A95062" w:rsidR="6854C4D8">
        <w:rPr>
          <w:rFonts w:ascii="Calibri" w:hAnsi="Calibri" w:eastAsia="Calibri" w:cs="Calibri"/>
          <w:b w:val="1"/>
          <w:bCs w:val="1"/>
          <w:i w:val="0"/>
          <w:iCs w:val="0"/>
          <w:noProof w:val="0"/>
          <w:color w:val="auto"/>
          <w:sz w:val="22"/>
          <w:szCs w:val="22"/>
          <w:u w:val="single"/>
          <w:lang w:val="en-GB"/>
        </w:rPr>
        <w:t>Community pharmacy sites join COVID-19 vaccination efforts</w:t>
      </w:r>
    </w:p>
    <w:p w:rsidR="1DC42DED" w:rsidP="57A95062" w:rsidRDefault="1DC42DED" w14:paraId="05B4EF0F" w14:textId="7DE4F9D2">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GB"/>
        </w:rPr>
      </w:pPr>
      <w:r w:rsidRPr="57A95062" w:rsidR="6854C4D8">
        <w:rPr>
          <w:rFonts w:ascii="Calibri" w:hAnsi="Calibri" w:eastAsia="Calibri" w:cs="Calibri"/>
          <w:b w:val="0"/>
          <w:bCs w:val="0"/>
          <w:i w:val="0"/>
          <w:iCs w:val="0"/>
          <w:noProof w:val="0"/>
          <w:color w:val="auto"/>
          <w:sz w:val="22"/>
          <w:szCs w:val="22"/>
          <w:lang w:val="en-GB"/>
        </w:rPr>
        <w:t xml:space="preserve">As of Thursday 14th January, six community pharmacies became the first community pharmacy sites to administer COVID-19 vaccinations as part of the NHS vaccination programme. Read more here: </w:t>
      </w:r>
      <w:hyperlink r:id="Rdbd7ac769b7e4ac4">
        <w:r w:rsidRPr="57A95062" w:rsidR="6854C4D8">
          <w:rPr>
            <w:rStyle w:val="Hyperlink"/>
            <w:rFonts w:ascii="Calibri" w:hAnsi="Calibri" w:eastAsia="Calibri" w:cs="Calibri"/>
            <w:b w:val="0"/>
            <w:bCs w:val="0"/>
            <w:i w:val="0"/>
            <w:iCs w:val="0"/>
            <w:noProof w:val="0"/>
            <w:sz w:val="22"/>
            <w:szCs w:val="22"/>
            <w:lang w:val="en-GB"/>
          </w:rPr>
          <w:t>https://psnc.org.uk/our-news/community-pharmacy-sites-join-covid-19-vaccination-efforts/</w:t>
        </w:r>
      </w:hyperlink>
      <w:r w:rsidRPr="57A95062" w:rsidR="6854C4D8">
        <w:rPr>
          <w:rFonts w:ascii="Calibri" w:hAnsi="Calibri" w:eastAsia="Calibri" w:cs="Calibri"/>
          <w:b w:val="0"/>
          <w:bCs w:val="0"/>
          <w:i w:val="0"/>
          <w:iCs w:val="0"/>
          <w:noProof w:val="0"/>
          <w:color w:val="auto"/>
          <w:sz w:val="22"/>
          <w:szCs w:val="22"/>
          <w:lang w:val="en-GB"/>
        </w:rPr>
        <w:t xml:space="preserve"> </w:t>
      </w:r>
    </w:p>
    <w:p w:rsidR="1DC42DED" w:rsidP="57A95062" w:rsidRDefault="1DC42DED" w14:paraId="4BE1976D" w14:textId="676948AE">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GB"/>
        </w:rPr>
      </w:pPr>
    </w:p>
    <w:p w:rsidR="1DC42DED" w:rsidP="57A95062" w:rsidRDefault="1DC42DED" w14:paraId="4AA113B1" w14:textId="100C5B96">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57A95062" w:rsidR="716357BF">
        <w:rPr>
          <w:rFonts w:ascii="Calibri" w:hAnsi="Calibri" w:eastAsia="Calibri" w:cs="Calibri"/>
          <w:b w:val="1"/>
          <w:bCs w:val="1"/>
          <w:i w:val="0"/>
          <w:iCs w:val="0"/>
          <w:noProof w:val="0"/>
          <w:color w:val="auto"/>
          <w:sz w:val="22"/>
          <w:szCs w:val="22"/>
          <w:u w:val="single"/>
          <w:lang w:val="en-GB"/>
        </w:rPr>
        <w:t>Contractors asked to take part in second PSNC Pharmacy Advice Audit</w:t>
      </w:r>
    </w:p>
    <w:p w:rsidR="1DC42DED" w:rsidP="57A95062" w:rsidRDefault="1DC42DED" w14:paraId="1EB96562" w14:textId="40F40B2C">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4"/>
          <w:szCs w:val="24"/>
          <w:lang w:val="en-GB"/>
        </w:rPr>
      </w:pPr>
      <w:r w:rsidRPr="57A95062" w:rsidR="716357BF">
        <w:rPr>
          <w:rFonts w:ascii="Calibri" w:hAnsi="Calibri" w:eastAsia="Calibri" w:cs="Calibri"/>
          <w:b w:val="0"/>
          <w:bCs w:val="0"/>
          <w:i w:val="0"/>
          <w:iCs w:val="0"/>
          <w:noProof w:val="0"/>
          <w:color w:val="auto"/>
          <w:sz w:val="22"/>
          <w:szCs w:val="22"/>
          <w:lang w:val="en-GB"/>
        </w:rPr>
        <w:t xml:space="preserve">PSNC is increasingly concerned about the pressures that pharmacy teams are under during the COVID-19 pandemic </w:t>
      </w:r>
      <w:proofErr w:type="gramStart"/>
      <w:r w:rsidRPr="57A95062" w:rsidR="716357BF">
        <w:rPr>
          <w:rFonts w:ascii="Calibri" w:hAnsi="Calibri" w:eastAsia="Calibri" w:cs="Calibri"/>
          <w:b w:val="0"/>
          <w:bCs w:val="0"/>
          <w:i w:val="0"/>
          <w:iCs w:val="0"/>
          <w:noProof w:val="0"/>
          <w:color w:val="auto"/>
          <w:sz w:val="22"/>
          <w:szCs w:val="22"/>
          <w:lang w:val="en-GB"/>
        </w:rPr>
        <w:t>and also</w:t>
      </w:r>
      <w:proofErr w:type="gramEnd"/>
      <w:r w:rsidRPr="57A95062" w:rsidR="716357BF">
        <w:rPr>
          <w:rFonts w:ascii="Calibri" w:hAnsi="Calibri" w:eastAsia="Calibri" w:cs="Calibri"/>
          <w:b w:val="0"/>
          <w:bCs w:val="0"/>
          <w:i w:val="0"/>
          <w:iCs w:val="0"/>
          <w:noProof w:val="0"/>
          <w:color w:val="auto"/>
          <w:sz w:val="22"/>
          <w:szCs w:val="22"/>
          <w:lang w:val="en-GB"/>
        </w:rPr>
        <w:t xml:space="preserve"> about reports that general practice teams are referring patients to pharmacies for consultations informally, rather than via the agreed Community Pharmacist Consultation Service (CPCS) route. Community pharmacy contractors and their teams have been asked to take part in a second PSNC Pharmacy Advice Audit later this month (January 2021). Read more here: </w:t>
      </w:r>
      <w:hyperlink r:id="R2dee08c807d64e42">
        <w:r w:rsidRPr="57A95062" w:rsidR="716357BF">
          <w:rPr>
            <w:rStyle w:val="Hyperlink"/>
            <w:rFonts w:ascii="Calibri" w:hAnsi="Calibri" w:eastAsia="Calibri" w:cs="Calibri"/>
            <w:b w:val="0"/>
            <w:bCs w:val="0"/>
            <w:i w:val="0"/>
            <w:iCs w:val="0"/>
            <w:noProof w:val="0"/>
            <w:sz w:val="22"/>
            <w:szCs w:val="22"/>
            <w:lang w:val="en-GB"/>
          </w:rPr>
          <w:t>https://psnc.org.uk/our-news/contractors-asked-to-take-part-in-second-psnc-pharmacy-advice-audit/</w:t>
        </w:r>
      </w:hyperlink>
      <w:r w:rsidRPr="57A95062" w:rsidR="716357BF">
        <w:rPr>
          <w:rFonts w:ascii="Calibri" w:hAnsi="Calibri" w:eastAsia="Calibri" w:cs="Calibri"/>
          <w:b w:val="0"/>
          <w:bCs w:val="0"/>
          <w:i w:val="0"/>
          <w:iCs w:val="0"/>
          <w:noProof w:val="0"/>
          <w:color w:val="auto"/>
          <w:sz w:val="22"/>
          <w:szCs w:val="22"/>
          <w:lang w:val="en-GB"/>
        </w:rPr>
        <w:t xml:space="preserve"> </w:t>
      </w:r>
    </w:p>
    <w:p w:rsidR="1DC42DED" w:rsidP="57A95062" w:rsidRDefault="1DC42DED" w14:paraId="02AFA39F" w14:textId="71A09A8D">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GB"/>
        </w:rPr>
      </w:pPr>
    </w:p>
    <w:p w:rsidR="1DC42DED" w:rsidP="57A95062" w:rsidRDefault="1DC42DED" w14:paraId="2EE33AE2" w14:textId="56D83ADA">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57A95062" w:rsidR="52E018E9">
        <w:rPr>
          <w:rFonts w:ascii="Calibri" w:hAnsi="Calibri" w:eastAsia="Calibri" w:cs="Calibri"/>
          <w:b w:val="1"/>
          <w:bCs w:val="1"/>
          <w:i w:val="0"/>
          <w:iCs w:val="0"/>
          <w:noProof w:val="0"/>
          <w:color w:val="auto"/>
          <w:sz w:val="22"/>
          <w:szCs w:val="22"/>
          <w:u w:val="single"/>
          <w:lang w:val="en-GB"/>
        </w:rPr>
        <w:t>Discharge Medicines Service Toolkit published</w:t>
      </w:r>
    </w:p>
    <w:p w:rsidR="1DC42DED" w:rsidP="57A95062" w:rsidRDefault="1DC42DED" w14:paraId="51412D9E" w14:textId="37AE50D1">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GB"/>
        </w:rPr>
      </w:pPr>
      <w:r w:rsidRPr="57A95062" w:rsidR="52E018E9">
        <w:rPr>
          <w:rFonts w:ascii="Calibri" w:hAnsi="Calibri" w:eastAsia="Calibri" w:cs="Calibri"/>
          <w:b w:val="0"/>
          <w:bCs w:val="0"/>
          <w:i w:val="0"/>
          <w:iCs w:val="0"/>
          <w:noProof w:val="0"/>
          <w:color w:val="auto"/>
          <w:sz w:val="22"/>
          <w:szCs w:val="22"/>
          <w:lang w:val="en-GB"/>
        </w:rPr>
        <w:t xml:space="preserve">NHS England and NHS Improvement published the Discharge Medicines Service (DMS) toolkit for Pharmacy Staff in community, primary and secondary care. Read more and access the toolkit here: </w:t>
      </w:r>
      <w:hyperlink r:id="Rbf67525612274035">
        <w:r w:rsidRPr="57A95062" w:rsidR="52E018E9">
          <w:rPr>
            <w:rStyle w:val="Hyperlink"/>
            <w:rFonts w:ascii="Calibri" w:hAnsi="Calibri" w:eastAsia="Calibri" w:cs="Calibri"/>
            <w:b w:val="0"/>
            <w:bCs w:val="0"/>
            <w:i w:val="0"/>
            <w:iCs w:val="0"/>
            <w:noProof w:val="0"/>
            <w:sz w:val="22"/>
            <w:szCs w:val="22"/>
            <w:lang w:val="en-GB"/>
          </w:rPr>
          <w:t>https://psnc.org.uk/our-news/discharge-medicines-service-toolkit-published/</w:t>
        </w:r>
      </w:hyperlink>
      <w:r w:rsidRPr="57A95062" w:rsidR="52E018E9">
        <w:rPr>
          <w:rFonts w:ascii="Calibri" w:hAnsi="Calibri" w:eastAsia="Calibri" w:cs="Calibri"/>
          <w:b w:val="0"/>
          <w:bCs w:val="0"/>
          <w:i w:val="0"/>
          <w:iCs w:val="0"/>
          <w:noProof w:val="0"/>
          <w:color w:val="auto"/>
          <w:sz w:val="22"/>
          <w:szCs w:val="22"/>
          <w:lang w:val="en-GB"/>
        </w:rPr>
        <w:t xml:space="preserve"> </w:t>
      </w:r>
    </w:p>
    <w:p w:rsidR="1DC42DED" w:rsidP="57A95062" w:rsidRDefault="1DC42DED" w14:paraId="6674BE98" w14:textId="6A00355E">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GB"/>
        </w:rPr>
      </w:pPr>
    </w:p>
    <w:p w:rsidR="1DC42DED" w:rsidP="57A95062" w:rsidRDefault="1DC42DED" w14:paraId="63C0D8FD" w14:textId="33B24F14">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57A95062" w:rsidR="05B90539">
        <w:rPr>
          <w:rFonts w:ascii="Calibri" w:hAnsi="Calibri" w:eastAsia="Calibri" w:cs="Calibri"/>
          <w:b w:val="1"/>
          <w:bCs w:val="1"/>
          <w:i w:val="0"/>
          <w:iCs w:val="0"/>
          <w:noProof w:val="0"/>
          <w:color w:val="auto"/>
          <w:sz w:val="22"/>
          <w:szCs w:val="22"/>
          <w:u w:val="single"/>
          <w:lang w:val="en-GB"/>
        </w:rPr>
        <w:t>New scheme launched to support domestic abuse victims</w:t>
      </w:r>
    </w:p>
    <w:p w:rsidR="1DC42DED" w:rsidP="57A95062" w:rsidRDefault="1DC42DED" w14:paraId="5658CEF4" w14:textId="03331986">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57A95062" w:rsidR="05B90539">
        <w:rPr>
          <w:rFonts w:ascii="Calibri" w:hAnsi="Calibri" w:eastAsia="Calibri" w:cs="Calibri"/>
          <w:b w:val="0"/>
          <w:bCs w:val="0"/>
          <w:i w:val="0"/>
          <w:iCs w:val="0"/>
          <w:noProof w:val="0"/>
          <w:color w:val="auto"/>
          <w:sz w:val="22"/>
          <w:szCs w:val="22"/>
          <w:u w:val="none"/>
          <w:lang w:val="en-GB"/>
        </w:rPr>
        <w:t xml:space="preserve">The Home Office is implementing a new scheme (Ask for ANI) to help victims of domestic abuse access support safely and is encouraging community pharmacy teams to get involved. Read more here: </w:t>
      </w:r>
      <w:hyperlink r:id="R0d0121d28482446c">
        <w:r w:rsidRPr="57A95062" w:rsidR="05B90539">
          <w:rPr>
            <w:rStyle w:val="Hyperlink"/>
            <w:rFonts w:ascii="Calibri" w:hAnsi="Calibri" w:eastAsia="Calibri" w:cs="Calibri"/>
            <w:b w:val="0"/>
            <w:bCs w:val="0"/>
            <w:i w:val="0"/>
            <w:iCs w:val="0"/>
            <w:noProof w:val="0"/>
            <w:sz w:val="22"/>
            <w:szCs w:val="22"/>
            <w:lang w:val="en-GB"/>
          </w:rPr>
          <w:t>https://psnc.org.uk/our-news/new-scheme-launched-to-support-domestic-abuse-victims/</w:t>
        </w:r>
      </w:hyperlink>
      <w:r w:rsidRPr="57A95062" w:rsidR="05B90539">
        <w:rPr>
          <w:rFonts w:ascii="Calibri" w:hAnsi="Calibri" w:eastAsia="Calibri" w:cs="Calibri"/>
          <w:b w:val="0"/>
          <w:bCs w:val="0"/>
          <w:i w:val="0"/>
          <w:iCs w:val="0"/>
          <w:noProof w:val="0"/>
          <w:color w:val="auto"/>
          <w:sz w:val="22"/>
          <w:szCs w:val="22"/>
          <w:u w:val="none"/>
          <w:lang w:val="en-GB"/>
        </w:rPr>
        <w:t xml:space="preserve"> </w:t>
      </w:r>
    </w:p>
    <w:p w:rsidR="1DC42DED" w:rsidP="57A95062" w:rsidRDefault="1DC42DED" w14:paraId="611F24B6" w14:textId="7C6939C9">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1DC42DED" w:rsidP="57A95062" w:rsidRDefault="1DC42DED" w14:paraId="298BEF93" w14:textId="0A46CFA6">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57A95062" w:rsidR="1A24C858">
        <w:rPr>
          <w:rFonts w:ascii="Calibri" w:hAnsi="Calibri" w:eastAsia="Calibri" w:cs="Calibri"/>
          <w:b w:val="1"/>
          <w:bCs w:val="1"/>
          <w:i w:val="0"/>
          <w:iCs w:val="0"/>
          <w:noProof w:val="0"/>
          <w:color w:val="auto"/>
          <w:sz w:val="22"/>
          <w:szCs w:val="22"/>
          <w:u w:val="single"/>
          <w:lang w:val="en-GB"/>
        </w:rPr>
        <w:t>PSNC Video Message from CEO Simon Dukes</w:t>
      </w:r>
    </w:p>
    <w:p w:rsidR="1DC42DED" w:rsidP="57A95062" w:rsidRDefault="1DC42DED" w14:paraId="4586ED3F" w14:textId="312A8FD3">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57A95062" w:rsidR="1A24C858">
        <w:rPr>
          <w:rFonts w:ascii="Calibri" w:hAnsi="Calibri" w:eastAsia="Calibri" w:cs="Calibri"/>
          <w:b w:val="0"/>
          <w:bCs w:val="0"/>
          <w:i w:val="0"/>
          <w:iCs w:val="0"/>
          <w:noProof w:val="0"/>
          <w:color w:val="auto"/>
          <w:sz w:val="22"/>
          <w:szCs w:val="22"/>
          <w:u w:val="none"/>
          <w:lang w:val="en-GB"/>
        </w:rPr>
        <w:t xml:space="preserve">PSNC Chief Executive Simon Dukes has recorded a new video message for community pharmacy contractors and their teams, reflecting on the extraordinary year of 2020 and the challenges ahead in 2021. Watch Simon’s video here: </w:t>
      </w:r>
      <w:hyperlink r:id="Re16eeb048b1647e7">
        <w:r w:rsidRPr="57A95062" w:rsidR="1A24C858">
          <w:rPr>
            <w:rStyle w:val="Hyperlink"/>
            <w:rFonts w:ascii="Calibri" w:hAnsi="Calibri" w:eastAsia="Calibri" w:cs="Calibri"/>
            <w:b w:val="0"/>
            <w:bCs w:val="0"/>
            <w:i w:val="0"/>
            <w:iCs w:val="0"/>
            <w:noProof w:val="0"/>
            <w:sz w:val="22"/>
            <w:szCs w:val="22"/>
            <w:lang w:val="en-GB"/>
          </w:rPr>
          <w:t>https://psnc.org.uk/our-news/psnc-video-message-from-ceo-simon-dukes/</w:t>
        </w:r>
      </w:hyperlink>
      <w:r w:rsidRPr="57A95062" w:rsidR="1A24C858">
        <w:rPr>
          <w:rFonts w:ascii="Calibri" w:hAnsi="Calibri" w:eastAsia="Calibri" w:cs="Calibri"/>
          <w:b w:val="0"/>
          <w:bCs w:val="0"/>
          <w:i w:val="0"/>
          <w:iCs w:val="0"/>
          <w:noProof w:val="0"/>
          <w:color w:val="auto"/>
          <w:sz w:val="22"/>
          <w:szCs w:val="22"/>
          <w:u w:val="none"/>
          <w:lang w:val="en-GB"/>
        </w:rPr>
        <w:t xml:space="preserve"> </w:t>
      </w:r>
    </w:p>
    <w:p w:rsidR="1DC42DED" w:rsidP="57A95062" w:rsidRDefault="1DC42DED" w14:paraId="692A924B" w14:textId="075929CC">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1DC42DED" w:rsidP="57A95062" w:rsidRDefault="1DC42DED" w14:paraId="06F0BA6D" w14:textId="337BE01E">
      <w:pPr>
        <w:pStyle w:val="Normal"/>
        <w:bidi w:val="0"/>
        <w:spacing w:before="0" w:beforeAutospacing="off" w:after="0" w:afterAutospacing="off" w:line="240" w:lineRule="auto"/>
        <w:ind w:left="0" w:right="0"/>
        <w:jc w:val="both"/>
      </w:pPr>
      <w:r w:rsidRPr="57A95062" w:rsidR="3B93B74F">
        <w:rPr>
          <w:rFonts w:ascii="Calibri" w:hAnsi="Calibri" w:eastAsia="Calibri" w:cs="Calibri"/>
          <w:b w:val="1"/>
          <w:bCs w:val="1"/>
          <w:i w:val="0"/>
          <w:iCs w:val="0"/>
          <w:noProof w:val="0"/>
          <w:color w:val="auto"/>
          <w:sz w:val="22"/>
          <w:szCs w:val="22"/>
          <w:u w:val="single"/>
          <w:lang w:val="en-GB"/>
        </w:rPr>
        <w:t>Free PPE scheme extended until June</w:t>
      </w:r>
    </w:p>
    <w:p w:rsidR="1DC42DED" w:rsidP="57A95062" w:rsidRDefault="1DC42DED" w14:paraId="3C2A64A8" w14:textId="3ADBF6A8">
      <w:pPr>
        <w:pStyle w:val="Normal"/>
        <w:bidi w:val="0"/>
        <w:spacing w:before="0" w:beforeAutospacing="off" w:after="0" w:afterAutospacing="off" w:line="240" w:lineRule="auto"/>
        <w:ind/>
        <w:jc w:val="both"/>
        <w:rPr>
          <w:rFonts w:ascii="Calibri" w:hAnsi="Calibri" w:eastAsia="Calibri" w:cs="Calibri"/>
          <w:b w:val="0"/>
          <w:bCs w:val="0"/>
          <w:i w:val="0"/>
          <w:iCs w:val="0"/>
          <w:noProof w:val="0"/>
          <w:color w:val="auto"/>
          <w:sz w:val="22"/>
          <w:szCs w:val="22"/>
          <w:lang w:val="en-GB"/>
        </w:rPr>
      </w:pPr>
      <w:r w:rsidRPr="57A95062" w:rsidR="3B93B74F">
        <w:rPr>
          <w:rFonts w:ascii="Calibri" w:hAnsi="Calibri" w:eastAsia="Calibri" w:cs="Calibri"/>
          <w:b w:val="0"/>
          <w:bCs w:val="0"/>
          <w:i w:val="0"/>
          <w:iCs w:val="0"/>
          <w:noProof w:val="0"/>
          <w:color w:val="auto"/>
          <w:sz w:val="22"/>
          <w:szCs w:val="22"/>
          <w:lang w:val="en-GB"/>
        </w:rPr>
        <w:t xml:space="preserve">NHS England and NHS Improvement (NHSE&amp;I) confirmed </w:t>
      </w:r>
      <w:r w:rsidRPr="57A95062" w:rsidR="4A84AE78">
        <w:rPr>
          <w:rFonts w:ascii="Calibri" w:hAnsi="Calibri" w:eastAsia="Calibri" w:cs="Calibri"/>
          <w:b w:val="0"/>
          <w:bCs w:val="0"/>
          <w:i w:val="0"/>
          <w:iCs w:val="0"/>
          <w:noProof w:val="0"/>
          <w:color w:val="auto"/>
          <w:sz w:val="22"/>
          <w:szCs w:val="22"/>
          <w:lang w:val="en-GB"/>
        </w:rPr>
        <w:t xml:space="preserve">on </w:t>
      </w:r>
      <w:r w:rsidRPr="57A95062" w:rsidR="3B93B74F">
        <w:rPr>
          <w:rFonts w:ascii="Calibri" w:hAnsi="Calibri" w:eastAsia="Calibri" w:cs="Calibri"/>
          <w:b w:val="0"/>
          <w:bCs w:val="0"/>
          <w:i w:val="0"/>
          <w:iCs w:val="0"/>
          <w:noProof w:val="0"/>
          <w:color w:val="auto"/>
          <w:sz w:val="22"/>
          <w:szCs w:val="22"/>
          <w:lang w:val="en-GB"/>
        </w:rPr>
        <w:t>11th January 2021 that the Government has decided to extend the provision of supplies</w:t>
      </w:r>
      <w:r w:rsidRPr="57A95062" w:rsidR="3B93B74F">
        <w:rPr>
          <w:rFonts w:ascii="Calibri" w:hAnsi="Calibri" w:eastAsia="Calibri" w:cs="Calibri"/>
          <w:b w:val="0"/>
          <w:bCs w:val="0"/>
          <w:i w:val="0"/>
          <w:iCs w:val="0"/>
          <w:noProof w:val="0"/>
          <w:color w:val="auto"/>
          <w:sz w:val="22"/>
          <w:szCs w:val="22"/>
          <w:lang w:val="en-GB"/>
        </w:rPr>
        <w:t xml:space="preserve"> </w:t>
      </w:r>
      <w:r w:rsidRPr="57A95062" w:rsidR="3B93B74F">
        <w:rPr>
          <w:rFonts w:ascii="Calibri" w:hAnsi="Calibri" w:eastAsia="Calibri" w:cs="Calibri"/>
          <w:b w:val="0"/>
          <w:bCs w:val="0"/>
          <w:i w:val="0"/>
          <w:iCs w:val="0"/>
          <w:noProof w:val="0"/>
          <w:color w:val="auto"/>
          <w:sz w:val="22"/>
          <w:szCs w:val="22"/>
          <w:lang w:val="en-GB"/>
        </w:rPr>
        <w:t>of free COVID-19 personal protective equipment (PPE) beyond the end of March 2021</w:t>
      </w:r>
      <w:r w:rsidRPr="57A95062" w:rsidR="66859EBB">
        <w:rPr>
          <w:rFonts w:ascii="Calibri" w:hAnsi="Calibri" w:eastAsia="Calibri" w:cs="Calibri"/>
          <w:b w:val="0"/>
          <w:bCs w:val="0"/>
          <w:i w:val="0"/>
          <w:iCs w:val="0"/>
          <w:noProof w:val="0"/>
          <w:color w:val="auto"/>
          <w:sz w:val="24"/>
          <w:szCs w:val="24"/>
          <w:lang w:val="en-GB"/>
        </w:rPr>
        <w:t xml:space="preserve">. </w:t>
      </w:r>
      <w:r w:rsidRPr="57A95062" w:rsidR="66859EBB">
        <w:rPr>
          <w:rFonts w:ascii="Calibri" w:hAnsi="Calibri" w:eastAsia="Calibri" w:cs="Calibri"/>
          <w:b w:val="0"/>
          <w:bCs w:val="0"/>
          <w:i w:val="0"/>
          <w:iCs w:val="0"/>
          <w:noProof w:val="0"/>
          <w:color w:val="auto"/>
          <w:sz w:val="22"/>
          <w:szCs w:val="22"/>
          <w:lang w:val="en-GB"/>
        </w:rPr>
        <w:t>Read more</w:t>
      </w:r>
      <w:r w:rsidRPr="57A95062" w:rsidR="1EC4F42D">
        <w:rPr>
          <w:rFonts w:ascii="Calibri" w:hAnsi="Calibri" w:eastAsia="Calibri" w:cs="Calibri"/>
          <w:b w:val="0"/>
          <w:bCs w:val="0"/>
          <w:i w:val="0"/>
          <w:iCs w:val="0"/>
          <w:noProof w:val="0"/>
          <w:color w:val="auto"/>
          <w:sz w:val="22"/>
          <w:szCs w:val="22"/>
          <w:lang w:val="en-GB"/>
        </w:rPr>
        <w:t xml:space="preserve"> about how to access the portal</w:t>
      </w:r>
      <w:r w:rsidRPr="57A95062" w:rsidR="66859EBB">
        <w:rPr>
          <w:rFonts w:ascii="Calibri" w:hAnsi="Calibri" w:eastAsia="Calibri" w:cs="Calibri"/>
          <w:b w:val="0"/>
          <w:bCs w:val="0"/>
          <w:i w:val="0"/>
          <w:iCs w:val="0"/>
          <w:noProof w:val="0"/>
          <w:color w:val="auto"/>
          <w:sz w:val="22"/>
          <w:szCs w:val="22"/>
          <w:lang w:val="en-GB"/>
        </w:rPr>
        <w:t xml:space="preserve"> here: </w:t>
      </w:r>
      <w:hyperlink r:id="R5e61181778b04ebb">
        <w:r w:rsidRPr="57A95062" w:rsidR="14EC4020">
          <w:rPr>
            <w:rStyle w:val="Hyperlink"/>
            <w:rFonts w:ascii="Calibri" w:hAnsi="Calibri" w:eastAsia="Calibri" w:cs="Calibri"/>
            <w:b w:val="0"/>
            <w:bCs w:val="0"/>
            <w:i w:val="0"/>
            <w:iCs w:val="0"/>
            <w:noProof w:val="0"/>
            <w:sz w:val="22"/>
            <w:szCs w:val="22"/>
            <w:lang w:val="en-GB"/>
          </w:rPr>
          <w:t>https://psnc.org.uk/our-news/409783/</w:t>
        </w:r>
      </w:hyperlink>
      <w:r w:rsidRPr="57A95062" w:rsidR="14EC4020">
        <w:rPr>
          <w:rFonts w:ascii="Calibri" w:hAnsi="Calibri" w:eastAsia="Calibri" w:cs="Calibri"/>
          <w:b w:val="0"/>
          <w:bCs w:val="0"/>
          <w:i w:val="0"/>
          <w:iCs w:val="0"/>
          <w:noProof w:val="0"/>
          <w:color w:val="auto"/>
          <w:sz w:val="22"/>
          <w:szCs w:val="22"/>
          <w:lang w:val="en-GB"/>
        </w:rPr>
        <w:t xml:space="preserve"> </w:t>
      </w:r>
    </w:p>
    <w:p w:rsidR="1DC42DED" w:rsidP="713B5130" w:rsidRDefault="1DC42DED" w14:paraId="1B73D759" w14:textId="4EE242DD">
      <w:pPr>
        <w:pStyle w:val="Normal"/>
        <w:bidi w:val="0"/>
        <w:spacing w:before="0" w:beforeAutospacing="off" w:after="0" w:afterAutospacing="off" w:line="240" w:lineRule="auto"/>
        <w:ind/>
        <w:jc w:val="both"/>
        <w:rPr>
          <w:rFonts w:ascii="Calibri" w:hAnsi="Calibri" w:eastAsia="Calibri" w:cs="Calibri"/>
          <w:b w:val="0"/>
          <w:bCs w:val="0"/>
          <w:i w:val="0"/>
          <w:iCs w:val="0"/>
          <w:noProof w:val="0"/>
          <w:color w:val="auto"/>
          <w:sz w:val="22"/>
          <w:szCs w:val="22"/>
          <w:lang w:val="en-GB"/>
        </w:rPr>
      </w:pPr>
    </w:p>
    <w:p w:rsidR="1DC42DED" w:rsidP="57A95062" w:rsidRDefault="1DC42DED" w14:paraId="3AFD05D8" w14:textId="48F074DB">
      <w:pPr>
        <w:pStyle w:val="Normal"/>
        <w:bidi w:val="0"/>
        <w:spacing w:before="0" w:beforeAutospacing="off" w:after="0" w:afterAutospacing="off" w:line="240" w:lineRule="auto"/>
        <w:ind w:left="0" w:right="0"/>
        <w:jc w:val="both"/>
      </w:pPr>
      <w:r w:rsidRPr="57A95062" w:rsidR="63856C6E">
        <w:rPr>
          <w:rFonts w:ascii="Calibri" w:hAnsi="Calibri" w:eastAsia="Calibri" w:cs="Calibri"/>
          <w:b w:val="1"/>
          <w:bCs w:val="1"/>
          <w:i w:val="0"/>
          <w:iCs w:val="0"/>
          <w:noProof w:val="0"/>
          <w:color w:val="auto"/>
          <w:sz w:val="22"/>
          <w:szCs w:val="22"/>
          <w:u w:val="single"/>
          <w:lang w:val="en-GB"/>
        </w:rPr>
        <w:t>Digital Communications and LPC Support Officer job opportunity at PSNC</w:t>
      </w:r>
    </w:p>
    <w:p w:rsidR="1DC42DED" w:rsidP="57A95062" w:rsidRDefault="1DC42DED" w14:paraId="71604CAF" w14:textId="453AD54D">
      <w:pPr>
        <w:pStyle w:val="Normal"/>
        <w:bidi w:val="0"/>
        <w:spacing w:before="0" w:beforeAutospacing="off" w:after="0" w:afterAutospacing="off" w:line="240" w:lineRule="auto"/>
        <w:ind/>
        <w:jc w:val="both"/>
        <w:rPr>
          <w:rFonts w:ascii="Calibri" w:hAnsi="Calibri" w:eastAsia="Calibri" w:cs="Calibri"/>
          <w:b w:val="0"/>
          <w:bCs w:val="0"/>
          <w:i w:val="0"/>
          <w:iCs w:val="0"/>
          <w:noProof w:val="0"/>
          <w:color w:val="auto"/>
          <w:sz w:val="22"/>
          <w:szCs w:val="22"/>
          <w:lang w:val="en-GB"/>
        </w:rPr>
      </w:pPr>
      <w:r w:rsidRPr="57A95062" w:rsidR="63856C6E">
        <w:rPr>
          <w:rFonts w:ascii="Calibri" w:hAnsi="Calibri" w:eastAsia="Calibri" w:cs="Calibri"/>
          <w:b w:val="0"/>
          <w:bCs w:val="0"/>
          <w:i w:val="0"/>
          <w:iCs w:val="0"/>
          <w:noProof w:val="0"/>
          <w:color w:val="auto"/>
          <w:sz w:val="22"/>
          <w:szCs w:val="22"/>
          <w:lang w:val="en-GB"/>
        </w:rPr>
        <w:t xml:space="preserve">PSNC is looking to recruit a new </w:t>
      </w:r>
      <w:r w:rsidRPr="57A95062" w:rsidR="63856C6E">
        <w:rPr>
          <w:rFonts w:ascii="Calibri" w:hAnsi="Calibri" w:eastAsia="Calibri" w:cs="Calibri"/>
          <w:b w:val="0"/>
          <w:bCs w:val="0"/>
          <w:i w:val="0"/>
          <w:iCs w:val="0"/>
          <w:noProof w:val="0"/>
          <w:color w:val="auto"/>
          <w:sz w:val="22"/>
          <w:szCs w:val="22"/>
          <w:lang w:val="en-GB"/>
        </w:rPr>
        <w:t>Digital Communications and Stakeholder (LPC) Support Officer</w:t>
      </w:r>
      <w:r w:rsidRPr="57A95062" w:rsidR="6B21C9F0">
        <w:rPr>
          <w:rFonts w:ascii="Calibri" w:hAnsi="Calibri" w:eastAsia="Calibri" w:cs="Calibri"/>
          <w:b w:val="0"/>
          <w:bCs w:val="0"/>
          <w:i w:val="0"/>
          <w:iCs w:val="0"/>
          <w:noProof w:val="0"/>
          <w:color w:val="auto"/>
          <w:sz w:val="22"/>
          <w:szCs w:val="22"/>
          <w:lang w:val="en-GB"/>
        </w:rPr>
        <w:t xml:space="preserve">. Read more here: </w:t>
      </w:r>
      <w:hyperlink r:id="Rcdb6c38ae37f48d9">
        <w:r w:rsidRPr="57A95062" w:rsidR="3C86B21B">
          <w:rPr>
            <w:rStyle w:val="Hyperlink"/>
            <w:rFonts w:ascii="Calibri" w:hAnsi="Calibri" w:eastAsia="Calibri" w:cs="Calibri"/>
            <w:b w:val="0"/>
            <w:bCs w:val="0"/>
            <w:i w:val="0"/>
            <w:iCs w:val="0"/>
            <w:noProof w:val="0"/>
            <w:sz w:val="22"/>
            <w:szCs w:val="22"/>
            <w:lang w:val="en-GB"/>
          </w:rPr>
          <w:t>https://psnc.org.uk/our-news/digital-communications-and-lpc-support-officer-job-opportunity-at-psnc/</w:t>
        </w:r>
      </w:hyperlink>
      <w:r w:rsidRPr="57A95062" w:rsidR="3C86B21B">
        <w:rPr>
          <w:rFonts w:ascii="Calibri" w:hAnsi="Calibri" w:eastAsia="Calibri" w:cs="Calibri"/>
          <w:b w:val="0"/>
          <w:bCs w:val="0"/>
          <w:i w:val="0"/>
          <w:iCs w:val="0"/>
          <w:noProof w:val="0"/>
          <w:color w:val="auto"/>
          <w:sz w:val="22"/>
          <w:szCs w:val="22"/>
          <w:lang w:val="en-GB"/>
        </w:rPr>
        <w:t xml:space="preserve"> </w:t>
      </w:r>
    </w:p>
    <w:p w:rsidR="1DC42DED" w:rsidP="713B5130" w:rsidRDefault="1DC42DED" w14:paraId="0B812D29" w14:textId="18C1C384">
      <w:pPr>
        <w:pStyle w:val="Normal"/>
        <w:bidi w:val="0"/>
        <w:spacing w:before="0" w:beforeAutospacing="off" w:after="0" w:afterAutospacing="off" w:line="240" w:lineRule="auto"/>
        <w:ind/>
        <w:jc w:val="both"/>
        <w:rPr>
          <w:rFonts w:ascii="Calibri" w:hAnsi="Calibri" w:eastAsia="Calibri" w:cs="Calibri"/>
          <w:b w:val="0"/>
          <w:bCs w:val="0"/>
          <w:i w:val="0"/>
          <w:iCs w:val="0"/>
          <w:noProof w:val="0"/>
          <w:color w:val="auto"/>
          <w:sz w:val="22"/>
          <w:szCs w:val="22"/>
          <w:lang w:val="en-GB"/>
        </w:rPr>
      </w:pPr>
    </w:p>
    <w:p w:rsidR="7550E121" w:rsidP="57A95062" w:rsidRDefault="7550E121" w14:paraId="349ADF8D" w14:textId="2C15A431">
      <w:pPr>
        <w:pStyle w:val="Normal"/>
        <w:bidi w:val="0"/>
        <w:spacing w:before="0" w:beforeAutospacing="off" w:after="0" w:afterAutospacing="off" w:line="240" w:lineRule="auto"/>
        <w:ind w:left="0" w:right="0"/>
        <w:jc w:val="both"/>
      </w:pPr>
      <w:r w:rsidRPr="57A95062" w:rsidR="7550E121">
        <w:rPr>
          <w:rFonts w:ascii="Calibri" w:hAnsi="Calibri" w:eastAsia="Calibri" w:cs="Calibri"/>
          <w:b w:val="1"/>
          <w:bCs w:val="1"/>
          <w:i w:val="0"/>
          <w:iCs w:val="0"/>
          <w:noProof w:val="0"/>
          <w:color w:val="auto"/>
          <w:sz w:val="22"/>
          <w:szCs w:val="22"/>
          <w:u w:val="single"/>
          <w:lang w:val="en-GB"/>
        </w:rPr>
        <w:t>BMJ Best Practice available to all community pharmacists and technicians</w:t>
      </w:r>
    </w:p>
    <w:p w:rsidR="1DC42DED" w:rsidP="57A95062" w:rsidRDefault="1DC42DED" w14:paraId="2D603AD1" w14:textId="51AF099D">
      <w:pPr>
        <w:pStyle w:val="Normal"/>
        <w:bidi w:val="0"/>
        <w:spacing w:before="0" w:beforeAutospacing="off" w:after="0" w:afterAutospacing="off" w:line="240" w:lineRule="auto"/>
        <w:ind/>
        <w:jc w:val="both"/>
        <w:rPr>
          <w:rFonts w:ascii="Calibri" w:hAnsi="Calibri" w:eastAsia="Calibri" w:cs="Calibri"/>
          <w:b w:val="0"/>
          <w:bCs w:val="0"/>
          <w:i w:val="0"/>
          <w:iCs w:val="0"/>
          <w:noProof w:val="0"/>
          <w:color w:val="auto"/>
          <w:sz w:val="22"/>
          <w:szCs w:val="22"/>
          <w:lang w:val="en-GB"/>
        </w:rPr>
      </w:pPr>
      <w:r w:rsidRPr="57A95062" w:rsidR="7550E121">
        <w:rPr>
          <w:rFonts w:ascii="Calibri" w:hAnsi="Calibri" w:eastAsia="Calibri" w:cs="Calibri"/>
          <w:b w:val="0"/>
          <w:bCs w:val="0"/>
          <w:i w:val="0"/>
          <w:iCs w:val="0"/>
          <w:noProof w:val="0"/>
          <w:color w:val="auto"/>
          <w:sz w:val="22"/>
          <w:szCs w:val="22"/>
          <w:lang w:val="en-GB"/>
        </w:rPr>
        <w:t>Pharmacy teams can access this BMJ Best Practice clinical decision support tool for healthcare professionals. Read more about how to access this support here</w:t>
      </w:r>
      <w:r w:rsidRPr="57A95062" w:rsidR="442D32A5">
        <w:rPr>
          <w:rFonts w:ascii="Calibri" w:hAnsi="Calibri" w:eastAsia="Calibri" w:cs="Calibri"/>
          <w:b w:val="0"/>
          <w:bCs w:val="0"/>
          <w:i w:val="0"/>
          <w:iCs w:val="0"/>
          <w:noProof w:val="0"/>
          <w:color w:val="auto"/>
          <w:sz w:val="22"/>
          <w:szCs w:val="22"/>
          <w:lang w:val="en-GB"/>
        </w:rPr>
        <w:t xml:space="preserve">: </w:t>
      </w:r>
      <w:hyperlink r:id="R16a29d3ae1c94f05">
        <w:r w:rsidRPr="57A95062" w:rsidR="4C87BB9F">
          <w:rPr>
            <w:rStyle w:val="Hyperlink"/>
            <w:rFonts w:ascii="Calibri" w:hAnsi="Calibri" w:eastAsia="Calibri" w:cs="Calibri"/>
            <w:b w:val="0"/>
            <w:bCs w:val="0"/>
            <w:i w:val="0"/>
            <w:iCs w:val="0"/>
            <w:noProof w:val="0"/>
            <w:sz w:val="22"/>
            <w:szCs w:val="22"/>
            <w:lang w:val="en-GB"/>
          </w:rPr>
          <w:t>https://psnc.org.uk/our-news/bmj-best-practice-available-to-all-community-pharmacists-and-technicians/</w:t>
        </w:r>
      </w:hyperlink>
      <w:r w:rsidRPr="57A95062" w:rsidR="4C87BB9F">
        <w:rPr>
          <w:rFonts w:ascii="Calibri" w:hAnsi="Calibri" w:eastAsia="Calibri" w:cs="Calibri"/>
          <w:b w:val="0"/>
          <w:bCs w:val="0"/>
          <w:i w:val="0"/>
          <w:iCs w:val="0"/>
          <w:noProof w:val="0"/>
          <w:color w:val="auto"/>
          <w:sz w:val="22"/>
          <w:szCs w:val="22"/>
          <w:lang w:val="en-GB"/>
        </w:rPr>
        <w:t xml:space="preserve"> </w:t>
      </w:r>
    </w:p>
    <w:p w:rsidR="1DC42DED" w:rsidP="713B5130" w:rsidRDefault="1DC42DED" w14:paraId="33CABC76" w14:textId="6C500C04">
      <w:pPr>
        <w:pStyle w:val="Normal"/>
        <w:bidi w:val="0"/>
        <w:spacing w:before="0" w:beforeAutospacing="off" w:after="0" w:afterAutospacing="off" w:line="240" w:lineRule="auto"/>
        <w:ind/>
        <w:jc w:val="both"/>
        <w:rPr>
          <w:rFonts w:ascii="Calibri" w:hAnsi="Calibri" w:eastAsia="Calibri" w:cs="Calibri"/>
          <w:b w:val="0"/>
          <w:bCs w:val="0"/>
          <w:i w:val="0"/>
          <w:iCs w:val="0"/>
          <w:noProof w:val="0"/>
          <w:color w:val="auto"/>
          <w:sz w:val="22"/>
          <w:szCs w:val="22"/>
          <w:lang w:val="en-GB"/>
        </w:rPr>
      </w:pPr>
    </w:p>
    <w:p w:rsidR="4C87BB9F" w:rsidP="57A95062" w:rsidRDefault="4C87BB9F" w14:paraId="51F94AF2" w14:textId="364093B1">
      <w:pPr>
        <w:pStyle w:val="Normal"/>
        <w:bidi w:val="0"/>
        <w:spacing w:before="0" w:beforeAutospacing="off" w:after="0" w:afterAutospacing="off" w:line="240" w:lineRule="auto"/>
        <w:ind w:left="0" w:right="0"/>
        <w:jc w:val="both"/>
      </w:pPr>
      <w:r w:rsidRPr="57A95062" w:rsidR="4C87BB9F">
        <w:rPr>
          <w:rFonts w:ascii="Calibri" w:hAnsi="Calibri" w:eastAsia="Calibri" w:cs="Calibri"/>
          <w:b w:val="1"/>
          <w:bCs w:val="1"/>
          <w:i w:val="0"/>
          <w:iCs w:val="0"/>
          <w:noProof w:val="0"/>
          <w:color w:val="auto"/>
          <w:sz w:val="22"/>
          <w:szCs w:val="22"/>
          <w:u w:val="single"/>
          <w:lang w:val="en-GB"/>
        </w:rPr>
        <w:t>DHSC flu vac stock: use for private patients</w:t>
      </w:r>
    </w:p>
    <w:p w:rsidR="1DC42DED" w:rsidP="57A95062" w:rsidRDefault="1DC42DED" w14:paraId="72CE7E72" w14:textId="78BC795B">
      <w:pPr>
        <w:pStyle w:val="Normal"/>
        <w:bidi w:val="0"/>
        <w:spacing w:before="0" w:beforeAutospacing="off" w:after="0" w:afterAutospacing="off" w:line="240" w:lineRule="auto"/>
        <w:ind/>
        <w:jc w:val="both"/>
        <w:rPr>
          <w:rFonts w:ascii="Calibri" w:hAnsi="Calibri" w:eastAsia="Calibri" w:cs="Calibri"/>
          <w:b w:val="0"/>
          <w:bCs w:val="0"/>
          <w:i w:val="0"/>
          <w:iCs w:val="0"/>
          <w:noProof w:val="0"/>
          <w:color w:val="auto"/>
          <w:sz w:val="22"/>
          <w:szCs w:val="22"/>
          <w:lang w:val="en-GB"/>
        </w:rPr>
      </w:pPr>
      <w:r w:rsidRPr="57A95062" w:rsidR="4C87BB9F">
        <w:rPr>
          <w:rFonts w:ascii="Calibri" w:hAnsi="Calibri" w:eastAsia="Calibri" w:cs="Calibri"/>
          <w:b w:val="0"/>
          <w:bCs w:val="0"/>
          <w:i w:val="0"/>
          <w:iCs w:val="0"/>
          <w:noProof w:val="0"/>
          <w:color w:val="auto"/>
          <w:sz w:val="22"/>
          <w:szCs w:val="22"/>
          <w:lang w:val="en-GB"/>
        </w:rPr>
        <w:t>The DHSC confirmed that from 15</w:t>
      </w:r>
      <w:r w:rsidRPr="57A95062" w:rsidR="4C87BB9F">
        <w:rPr>
          <w:rFonts w:ascii="Calibri" w:hAnsi="Calibri" w:eastAsia="Calibri" w:cs="Calibri"/>
          <w:b w:val="0"/>
          <w:bCs w:val="0"/>
          <w:i w:val="0"/>
          <w:iCs w:val="0"/>
          <w:noProof w:val="0"/>
          <w:color w:val="auto"/>
          <w:sz w:val="22"/>
          <w:szCs w:val="22"/>
          <w:vertAlign w:val="superscript"/>
          <w:lang w:val="en-GB"/>
        </w:rPr>
        <w:t>th</w:t>
      </w:r>
      <w:r w:rsidRPr="57A95062" w:rsidR="4C87BB9F">
        <w:rPr>
          <w:rFonts w:ascii="Calibri" w:hAnsi="Calibri" w:eastAsia="Calibri" w:cs="Calibri"/>
          <w:b w:val="0"/>
          <w:bCs w:val="0"/>
          <w:i w:val="0"/>
          <w:iCs w:val="0"/>
          <w:noProof w:val="0"/>
          <w:color w:val="auto"/>
          <w:sz w:val="22"/>
          <w:szCs w:val="22"/>
          <w:lang w:val="en-GB"/>
        </w:rPr>
        <w:t xml:space="preserve"> January 2021 community pharmacies can offer a flu vaccination using DHSC centrally </w:t>
      </w:r>
      <w:r w:rsidRPr="57A95062" w:rsidR="25F7C9F6">
        <w:rPr>
          <w:rFonts w:ascii="Calibri" w:hAnsi="Calibri" w:eastAsia="Calibri" w:cs="Calibri"/>
          <w:b w:val="0"/>
          <w:bCs w:val="0"/>
          <w:i w:val="0"/>
          <w:iCs w:val="0"/>
          <w:noProof w:val="0"/>
          <w:color w:val="auto"/>
          <w:sz w:val="22"/>
          <w:szCs w:val="22"/>
          <w:lang w:val="en-GB"/>
        </w:rPr>
        <w:t>procured vaccine to private patients or those within occupational health schemes</w:t>
      </w:r>
      <w:r w:rsidRPr="57A95062" w:rsidR="539B2B92">
        <w:rPr>
          <w:rFonts w:ascii="Calibri" w:hAnsi="Calibri" w:eastAsia="Calibri" w:cs="Calibri"/>
          <w:b w:val="0"/>
          <w:bCs w:val="0"/>
          <w:i w:val="0"/>
          <w:iCs w:val="0"/>
          <w:noProof w:val="0"/>
          <w:color w:val="auto"/>
          <w:sz w:val="22"/>
          <w:szCs w:val="22"/>
          <w:lang w:val="en-GB"/>
        </w:rPr>
        <w:t xml:space="preserve">. Read more here: </w:t>
      </w:r>
      <w:hyperlink r:id="Re95908414b4e4439">
        <w:r w:rsidRPr="57A95062" w:rsidR="6CB84742">
          <w:rPr>
            <w:rStyle w:val="Hyperlink"/>
            <w:rFonts w:ascii="Calibri" w:hAnsi="Calibri" w:eastAsia="Calibri" w:cs="Calibri"/>
            <w:b w:val="0"/>
            <w:bCs w:val="0"/>
            <w:i w:val="0"/>
            <w:iCs w:val="0"/>
            <w:noProof w:val="0"/>
            <w:sz w:val="22"/>
            <w:szCs w:val="22"/>
            <w:lang w:val="en-GB"/>
          </w:rPr>
          <w:t>https://psnc.org.uk/our-news/dhsc-flu-vac-stock-use-for-private-patients/</w:t>
        </w:r>
      </w:hyperlink>
      <w:r w:rsidRPr="57A95062" w:rsidR="6CB84742">
        <w:rPr>
          <w:rFonts w:ascii="Calibri" w:hAnsi="Calibri" w:eastAsia="Calibri" w:cs="Calibri"/>
          <w:b w:val="0"/>
          <w:bCs w:val="0"/>
          <w:i w:val="0"/>
          <w:iCs w:val="0"/>
          <w:noProof w:val="0"/>
          <w:color w:val="auto"/>
          <w:sz w:val="22"/>
          <w:szCs w:val="22"/>
          <w:lang w:val="en-GB"/>
        </w:rPr>
        <w:t xml:space="preserve"> </w:t>
      </w:r>
    </w:p>
    <w:p w:rsidR="1DC42DED" w:rsidP="713B5130" w:rsidRDefault="1DC42DED" w14:paraId="43FCB409" w14:textId="1A26B7C6">
      <w:pPr>
        <w:pStyle w:val="Normal"/>
        <w:bidi w:val="0"/>
        <w:spacing w:before="0" w:beforeAutospacing="off" w:after="0" w:afterAutospacing="off" w:line="240" w:lineRule="auto"/>
        <w:ind/>
        <w:jc w:val="both"/>
        <w:rPr>
          <w:rFonts w:ascii="Calibri" w:hAnsi="Calibri" w:eastAsia="Calibri" w:cs="Calibri"/>
          <w:b w:val="0"/>
          <w:bCs w:val="0"/>
          <w:i w:val="0"/>
          <w:iCs w:val="0"/>
          <w:noProof w:val="0"/>
          <w:color w:val="auto"/>
          <w:sz w:val="22"/>
          <w:szCs w:val="22"/>
          <w:lang w:val="en-GB"/>
        </w:rPr>
      </w:pPr>
    </w:p>
    <w:p w:rsidR="1DC42DED" w:rsidP="1DC42DED" w:rsidRDefault="1DC42DED" w14:paraId="5146EFF6" w14:textId="1CED92F7">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1DC42DED">
      <w:rPr/>
      <w:t/>
    </w:r>
    <w:r w:rsidR="1359F92B">
      <w:rPr/>
      <w:t/>
    </w:r>
    <w:r w:rsidR="713B5130">
      <w:rPr/>
      <w:t/>
    </w:r>
    <w:r w:rsidR="57A95062">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1DC42DED">
      <w:rPr/>
      <w:t/>
    </w:r>
    <w:r w:rsidR="1359F92B">
      <w:rPr/>
      <w:t/>
    </w:r>
    <w:r w:rsidR="713B5130">
      <w:rPr/>
      <w:t/>
    </w:r>
    <w:r w:rsidR="57A95062">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1DC42DED">
      <w:rPr/>
      <w:t/>
    </w:r>
    <w:r w:rsidR="1359F92B">
      <w:rPr/>
      <w:t/>
    </w:r>
    <w:r w:rsidR="713B5130">
      <w:rPr/>
      <w:t/>
    </w:r>
    <w:r w:rsidR="57A95062">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57A95062"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1DC42DED">
            <w:rPr/>
            <w:t/>
          </w:r>
          <w:r w:rsidR="1359F92B">
            <w:rPr/>
            <w:t/>
          </w:r>
          <w:r w:rsidR="713B5130">
            <w:rPr/>
            <w:t/>
          </w:r>
          <w:r w:rsidR="57A95062">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57A95062">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trackRevisions w:val="false"/>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3FAA"/>
    <w:rsid w:val="00D96613"/>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C6E33"/>
    <w:rsid w:val="01BC7943"/>
    <w:rsid w:val="01BCADD3"/>
    <w:rsid w:val="01DAB6C1"/>
    <w:rsid w:val="01E34D5F"/>
    <w:rsid w:val="01FD5C8D"/>
    <w:rsid w:val="020EE979"/>
    <w:rsid w:val="0225C1D1"/>
    <w:rsid w:val="023A7C3A"/>
    <w:rsid w:val="023A8AC5"/>
    <w:rsid w:val="024F9850"/>
    <w:rsid w:val="025568D4"/>
    <w:rsid w:val="02678DAC"/>
    <w:rsid w:val="0270C5B3"/>
    <w:rsid w:val="02940CD8"/>
    <w:rsid w:val="02A7E722"/>
    <w:rsid w:val="02AA3190"/>
    <w:rsid w:val="02B58631"/>
    <w:rsid w:val="02B6C7C6"/>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51C26C"/>
    <w:rsid w:val="0456DAD8"/>
    <w:rsid w:val="047449B7"/>
    <w:rsid w:val="048EB2DF"/>
    <w:rsid w:val="049E364B"/>
    <w:rsid w:val="04A092C0"/>
    <w:rsid w:val="04A446D9"/>
    <w:rsid w:val="04A929C7"/>
    <w:rsid w:val="04CD698D"/>
    <w:rsid w:val="04D22A47"/>
    <w:rsid w:val="04D562E4"/>
    <w:rsid w:val="04E362D6"/>
    <w:rsid w:val="05022A84"/>
    <w:rsid w:val="050DD938"/>
    <w:rsid w:val="050FC199"/>
    <w:rsid w:val="052C8D59"/>
    <w:rsid w:val="052CACC1"/>
    <w:rsid w:val="052F215E"/>
    <w:rsid w:val="053F9E5F"/>
    <w:rsid w:val="05423AB5"/>
    <w:rsid w:val="054605FB"/>
    <w:rsid w:val="0546AD46"/>
    <w:rsid w:val="057B24C0"/>
    <w:rsid w:val="0581350A"/>
    <w:rsid w:val="05824B51"/>
    <w:rsid w:val="0583F4BA"/>
    <w:rsid w:val="0585DE00"/>
    <w:rsid w:val="058613B3"/>
    <w:rsid w:val="0596A01D"/>
    <w:rsid w:val="05A97A75"/>
    <w:rsid w:val="05B90539"/>
    <w:rsid w:val="05EC2066"/>
    <w:rsid w:val="05F55E9D"/>
    <w:rsid w:val="0606DBDF"/>
    <w:rsid w:val="0621ED2F"/>
    <w:rsid w:val="0624914E"/>
    <w:rsid w:val="06409C9C"/>
    <w:rsid w:val="06535DCE"/>
    <w:rsid w:val="065E1862"/>
    <w:rsid w:val="06649C3C"/>
    <w:rsid w:val="06675BE9"/>
    <w:rsid w:val="06CB2B1F"/>
    <w:rsid w:val="06EC5C92"/>
    <w:rsid w:val="06F08BE4"/>
    <w:rsid w:val="06F14148"/>
    <w:rsid w:val="06FDAC01"/>
    <w:rsid w:val="0730826B"/>
    <w:rsid w:val="07382B52"/>
    <w:rsid w:val="0741F672"/>
    <w:rsid w:val="0743435A"/>
    <w:rsid w:val="07782230"/>
    <w:rsid w:val="077CF03C"/>
    <w:rsid w:val="07A0F0EB"/>
    <w:rsid w:val="07AA2326"/>
    <w:rsid w:val="07D93AB8"/>
    <w:rsid w:val="07EA9C83"/>
    <w:rsid w:val="08033BC8"/>
    <w:rsid w:val="080BCBA4"/>
    <w:rsid w:val="080D3416"/>
    <w:rsid w:val="0854C2EA"/>
    <w:rsid w:val="085AE690"/>
    <w:rsid w:val="0864B318"/>
    <w:rsid w:val="08B10D77"/>
    <w:rsid w:val="08B47C19"/>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3BC29"/>
    <w:rsid w:val="0A457CC2"/>
    <w:rsid w:val="0A4CDDC6"/>
    <w:rsid w:val="0A69B046"/>
    <w:rsid w:val="0A6D93E2"/>
    <w:rsid w:val="0A847983"/>
    <w:rsid w:val="0A8DA105"/>
    <w:rsid w:val="0A947EB4"/>
    <w:rsid w:val="0AAB63D1"/>
    <w:rsid w:val="0AB42E9F"/>
    <w:rsid w:val="0AC4CAA3"/>
    <w:rsid w:val="0AE01170"/>
    <w:rsid w:val="0B038353"/>
    <w:rsid w:val="0B0EBF72"/>
    <w:rsid w:val="0B1F27C6"/>
    <w:rsid w:val="0B25E81E"/>
    <w:rsid w:val="0B2EF8E5"/>
    <w:rsid w:val="0B4E4D30"/>
    <w:rsid w:val="0B4FF3CB"/>
    <w:rsid w:val="0B6F202B"/>
    <w:rsid w:val="0BE0D3AA"/>
    <w:rsid w:val="0BE29F94"/>
    <w:rsid w:val="0BE5898C"/>
    <w:rsid w:val="0BE870BE"/>
    <w:rsid w:val="0C00C4D7"/>
    <w:rsid w:val="0C2DF1FF"/>
    <w:rsid w:val="0C2F120B"/>
    <w:rsid w:val="0C6DF65A"/>
    <w:rsid w:val="0C7C8A90"/>
    <w:rsid w:val="0C9A85BB"/>
    <w:rsid w:val="0C9E720D"/>
    <w:rsid w:val="0CA478B9"/>
    <w:rsid w:val="0CC8D652"/>
    <w:rsid w:val="0CCD7A79"/>
    <w:rsid w:val="0CF7225D"/>
    <w:rsid w:val="0D1A5406"/>
    <w:rsid w:val="0D27E4A4"/>
    <w:rsid w:val="0D51DC30"/>
    <w:rsid w:val="0D5CEA77"/>
    <w:rsid w:val="0D5FE740"/>
    <w:rsid w:val="0D60FA2E"/>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BB87B"/>
    <w:rsid w:val="114FFFB5"/>
    <w:rsid w:val="11583C0E"/>
    <w:rsid w:val="11589ABA"/>
    <w:rsid w:val="117229B5"/>
    <w:rsid w:val="1177DB9A"/>
    <w:rsid w:val="117A7841"/>
    <w:rsid w:val="11864D6F"/>
    <w:rsid w:val="118AFE7B"/>
    <w:rsid w:val="118BAB3F"/>
    <w:rsid w:val="1193F498"/>
    <w:rsid w:val="11A84F62"/>
    <w:rsid w:val="11A86699"/>
    <w:rsid w:val="11B59524"/>
    <w:rsid w:val="11D1481A"/>
    <w:rsid w:val="11E33D95"/>
    <w:rsid w:val="11E6B1F6"/>
    <w:rsid w:val="120F2CAF"/>
    <w:rsid w:val="122549B2"/>
    <w:rsid w:val="1236ECD1"/>
    <w:rsid w:val="123BAC51"/>
    <w:rsid w:val="124C86E2"/>
    <w:rsid w:val="124E49DE"/>
    <w:rsid w:val="12838831"/>
    <w:rsid w:val="1290CA05"/>
    <w:rsid w:val="12A6BC81"/>
    <w:rsid w:val="12DE7A84"/>
    <w:rsid w:val="12E3B438"/>
    <w:rsid w:val="12F426CD"/>
    <w:rsid w:val="12FF021C"/>
    <w:rsid w:val="12FF3DC6"/>
    <w:rsid w:val="133048E3"/>
    <w:rsid w:val="133A5D5E"/>
    <w:rsid w:val="1340F1D7"/>
    <w:rsid w:val="134135FE"/>
    <w:rsid w:val="1345EDB8"/>
    <w:rsid w:val="1349813D"/>
    <w:rsid w:val="1354DD83"/>
    <w:rsid w:val="1359F92B"/>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CE5CA7"/>
    <w:rsid w:val="160866A3"/>
    <w:rsid w:val="160D10C7"/>
    <w:rsid w:val="1610A6B4"/>
    <w:rsid w:val="1618D888"/>
    <w:rsid w:val="162DBAD8"/>
    <w:rsid w:val="1637166C"/>
    <w:rsid w:val="163B41DA"/>
    <w:rsid w:val="1674A169"/>
    <w:rsid w:val="1676A973"/>
    <w:rsid w:val="16A3C434"/>
    <w:rsid w:val="16BCCAAE"/>
    <w:rsid w:val="16E18676"/>
    <w:rsid w:val="16FB64BC"/>
    <w:rsid w:val="1700A0D6"/>
    <w:rsid w:val="17347E72"/>
    <w:rsid w:val="17581A12"/>
    <w:rsid w:val="177BBF8B"/>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65808E"/>
    <w:rsid w:val="186870CB"/>
    <w:rsid w:val="186E2836"/>
    <w:rsid w:val="18739452"/>
    <w:rsid w:val="18757F7C"/>
    <w:rsid w:val="188456F1"/>
    <w:rsid w:val="1886B414"/>
    <w:rsid w:val="189AD45A"/>
    <w:rsid w:val="18ADD786"/>
    <w:rsid w:val="18CD29B9"/>
    <w:rsid w:val="18CD3EE4"/>
    <w:rsid w:val="18DAEE53"/>
    <w:rsid w:val="18E2019D"/>
    <w:rsid w:val="18FF7B00"/>
    <w:rsid w:val="190B052E"/>
    <w:rsid w:val="190DF52A"/>
    <w:rsid w:val="19152D27"/>
    <w:rsid w:val="19191E63"/>
    <w:rsid w:val="192B7294"/>
    <w:rsid w:val="1937AEC5"/>
    <w:rsid w:val="19484776"/>
    <w:rsid w:val="19808844"/>
    <w:rsid w:val="1984414F"/>
    <w:rsid w:val="198647C1"/>
    <w:rsid w:val="1989A8A5"/>
    <w:rsid w:val="198A9ED2"/>
    <w:rsid w:val="19C77CC7"/>
    <w:rsid w:val="19EE9A5C"/>
    <w:rsid w:val="1A018940"/>
    <w:rsid w:val="1A056C6C"/>
    <w:rsid w:val="1A0A0D80"/>
    <w:rsid w:val="1A24C858"/>
    <w:rsid w:val="1A2E3ED7"/>
    <w:rsid w:val="1A2EFA39"/>
    <w:rsid w:val="1A3E706A"/>
    <w:rsid w:val="1A694782"/>
    <w:rsid w:val="1A76E36D"/>
    <w:rsid w:val="1AA6F74C"/>
    <w:rsid w:val="1AAA3163"/>
    <w:rsid w:val="1ABE4017"/>
    <w:rsid w:val="1AC0C70D"/>
    <w:rsid w:val="1AD90BE5"/>
    <w:rsid w:val="1B1D478B"/>
    <w:rsid w:val="1B34FE1C"/>
    <w:rsid w:val="1B506B73"/>
    <w:rsid w:val="1B561210"/>
    <w:rsid w:val="1B6DA178"/>
    <w:rsid w:val="1B90ADD5"/>
    <w:rsid w:val="1BB542AB"/>
    <w:rsid w:val="1BD5AEC2"/>
    <w:rsid w:val="1BDAE459"/>
    <w:rsid w:val="1BF7FCEF"/>
    <w:rsid w:val="1BF99B7D"/>
    <w:rsid w:val="1C2849AD"/>
    <w:rsid w:val="1C58CE1A"/>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63BEDF"/>
    <w:rsid w:val="1E63EB33"/>
    <w:rsid w:val="1E7D1C5D"/>
    <w:rsid w:val="1E8FE876"/>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BE5DA3"/>
    <w:rsid w:val="21C4B257"/>
    <w:rsid w:val="21C77E8A"/>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FE02C4"/>
    <w:rsid w:val="2340D38E"/>
    <w:rsid w:val="23634A5E"/>
    <w:rsid w:val="2376E401"/>
    <w:rsid w:val="237A2241"/>
    <w:rsid w:val="237B28A4"/>
    <w:rsid w:val="238549B8"/>
    <w:rsid w:val="23933B73"/>
    <w:rsid w:val="23AD052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48A6F"/>
    <w:rsid w:val="25F7C9F6"/>
    <w:rsid w:val="25FB04EA"/>
    <w:rsid w:val="25FCBE8B"/>
    <w:rsid w:val="2608EC2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F34B09"/>
    <w:rsid w:val="270494C1"/>
    <w:rsid w:val="27273BAE"/>
    <w:rsid w:val="274D35A6"/>
    <w:rsid w:val="2775C9DD"/>
    <w:rsid w:val="277761AD"/>
    <w:rsid w:val="27AEB270"/>
    <w:rsid w:val="27B3BD03"/>
    <w:rsid w:val="27BC85EB"/>
    <w:rsid w:val="27CA8865"/>
    <w:rsid w:val="27CBF497"/>
    <w:rsid w:val="27F2F165"/>
    <w:rsid w:val="280ACA66"/>
    <w:rsid w:val="28228451"/>
    <w:rsid w:val="282F2BA1"/>
    <w:rsid w:val="28386150"/>
    <w:rsid w:val="283F7176"/>
    <w:rsid w:val="284AAFF9"/>
    <w:rsid w:val="2854807C"/>
    <w:rsid w:val="285FF667"/>
    <w:rsid w:val="28668E36"/>
    <w:rsid w:val="28708BCB"/>
    <w:rsid w:val="2881B7EC"/>
    <w:rsid w:val="288814D0"/>
    <w:rsid w:val="288BA346"/>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33FA37"/>
    <w:rsid w:val="2A4100F1"/>
    <w:rsid w:val="2A4E17DC"/>
    <w:rsid w:val="2A4E8E78"/>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96B95A"/>
    <w:rsid w:val="2BBD38C5"/>
    <w:rsid w:val="2BCE7D12"/>
    <w:rsid w:val="2C1EDA7C"/>
    <w:rsid w:val="2C237E41"/>
    <w:rsid w:val="2C46233A"/>
    <w:rsid w:val="2C685AFE"/>
    <w:rsid w:val="2C702BC5"/>
    <w:rsid w:val="2C71CE14"/>
    <w:rsid w:val="2C81E951"/>
    <w:rsid w:val="2CA9AF4E"/>
    <w:rsid w:val="2CF5B82D"/>
    <w:rsid w:val="2CF935F4"/>
    <w:rsid w:val="2D0DA55F"/>
    <w:rsid w:val="2D4A051D"/>
    <w:rsid w:val="2D87C526"/>
    <w:rsid w:val="2D934389"/>
    <w:rsid w:val="2DA3EAF4"/>
    <w:rsid w:val="2DB73EB3"/>
    <w:rsid w:val="2DB8A663"/>
    <w:rsid w:val="2DBAE2CE"/>
    <w:rsid w:val="2DC1CFB9"/>
    <w:rsid w:val="2DFFF623"/>
    <w:rsid w:val="2E16976E"/>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6E7F1D"/>
    <w:rsid w:val="2F84E96D"/>
    <w:rsid w:val="2F86E78C"/>
    <w:rsid w:val="2F90B13D"/>
    <w:rsid w:val="2F923B52"/>
    <w:rsid w:val="2F9DFC0F"/>
    <w:rsid w:val="2FA65E2C"/>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CFF80"/>
    <w:rsid w:val="32DF62B1"/>
    <w:rsid w:val="32ED08EE"/>
    <w:rsid w:val="32FB0FCB"/>
    <w:rsid w:val="3303F1E9"/>
    <w:rsid w:val="330A7F7D"/>
    <w:rsid w:val="331A323D"/>
    <w:rsid w:val="33238588"/>
    <w:rsid w:val="332EC6FA"/>
    <w:rsid w:val="3333B0B7"/>
    <w:rsid w:val="33371229"/>
    <w:rsid w:val="3342A6BF"/>
    <w:rsid w:val="3360DA78"/>
    <w:rsid w:val="336D6DFE"/>
    <w:rsid w:val="3377F9DE"/>
    <w:rsid w:val="3382241D"/>
    <w:rsid w:val="339DD626"/>
    <w:rsid w:val="33A3F3FC"/>
    <w:rsid w:val="33B6D707"/>
    <w:rsid w:val="33C8A36C"/>
    <w:rsid w:val="33E210C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C4629B"/>
    <w:rsid w:val="36D49F88"/>
    <w:rsid w:val="36E70D5C"/>
    <w:rsid w:val="36EB45B2"/>
    <w:rsid w:val="37095798"/>
    <w:rsid w:val="370E0F2B"/>
    <w:rsid w:val="372207D6"/>
    <w:rsid w:val="3728165A"/>
    <w:rsid w:val="372DCD0E"/>
    <w:rsid w:val="37347D97"/>
    <w:rsid w:val="3737627F"/>
    <w:rsid w:val="374E7758"/>
    <w:rsid w:val="376AEEED"/>
    <w:rsid w:val="376DF8B3"/>
    <w:rsid w:val="37911841"/>
    <w:rsid w:val="37970DD6"/>
    <w:rsid w:val="37A6CB6C"/>
    <w:rsid w:val="37AA10EA"/>
    <w:rsid w:val="37CB8B9B"/>
    <w:rsid w:val="37DCDBFE"/>
    <w:rsid w:val="37E64951"/>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AAAD3D"/>
    <w:rsid w:val="38B9F256"/>
    <w:rsid w:val="38E44347"/>
    <w:rsid w:val="38F610D9"/>
    <w:rsid w:val="38F72618"/>
    <w:rsid w:val="39427044"/>
    <w:rsid w:val="396349C5"/>
    <w:rsid w:val="396787F9"/>
    <w:rsid w:val="39690538"/>
    <w:rsid w:val="397F4C0A"/>
    <w:rsid w:val="3987B161"/>
    <w:rsid w:val="39B0307C"/>
    <w:rsid w:val="39B94B47"/>
    <w:rsid w:val="39C97423"/>
    <w:rsid w:val="39E8E720"/>
    <w:rsid w:val="3A0F54DD"/>
    <w:rsid w:val="3A1546DC"/>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39CFC3"/>
    <w:rsid w:val="3B3B082B"/>
    <w:rsid w:val="3B3C79C2"/>
    <w:rsid w:val="3B5424DC"/>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4E98CE"/>
    <w:rsid w:val="3D4EB9C3"/>
    <w:rsid w:val="3D53094D"/>
    <w:rsid w:val="3D66EE22"/>
    <w:rsid w:val="3D7802B1"/>
    <w:rsid w:val="3D7D8F89"/>
    <w:rsid w:val="3D84ADCA"/>
    <w:rsid w:val="3D90F61F"/>
    <w:rsid w:val="3D9B2053"/>
    <w:rsid w:val="3DC6124D"/>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A7679"/>
    <w:rsid w:val="426E2152"/>
    <w:rsid w:val="42796F07"/>
    <w:rsid w:val="42AD842F"/>
    <w:rsid w:val="42B19805"/>
    <w:rsid w:val="42BCC903"/>
    <w:rsid w:val="42D33302"/>
    <w:rsid w:val="42E02F9B"/>
    <w:rsid w:val="42FE4FD8"/>
    <w:rsid w:val="43257BDF"/>
    <w:rsid w:val="433620AC"/>
    <w:rsid w:val="4336A033"/>
    <w:rsid w:val="4339673D"/>
    <w:rsid w:val="434359EA"/>
    <w:rsid w:val="436D6061"/>
    <w:rsid w:val="437D237D"/>
    <w:rsid w:val="437E4D63"/>
    <w:rsid w:val="4390A049"/>
    <w:rsid w:val="43954701"/>
    <w:rsid w:val="439E5904"/>
    <w:rsid w:val="43A54E5B"/>
    <w:rsid w:val="43ACCDD6"/>
    <w:rsid w:val="43C38EF7"/>
    <w:rsid w:val="43CD5E2C"/>
    <w:rsid w:val="441E8B72"/>
    <w:rsid w:val="4422108E"/>
    <w:rsid w:val="442D32A5"/>
    <w:rsid w:val="444361C8"/>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82599B"/>
    <w:rsid w:val="459B1921"/>
    <w:rsid w:val="45A17CBB"/>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47C45"/>
    <w:rsid w:val="49ECF259"/>
    <w:rsid w:val="49FFE1CD"/>
    <w:rsid w:val="4A001862"/>
    <w:rsid w:val="4A0C7ADB"/>
    <w:rsid w:val="4A17C7E0"/>
    <w:rsid w:val="4A28CA4D"/>
    <w:rsid w:val="4A4C44E3"/>
    <w:rsid w:val="4A518C0F"/>
    <w:rsid w:val="4A5E49F7"/>
    <w:rsid w:val="4A7AEF8D"/>
    <w:rsid w:val="4A84AE78"/>
    <w:rsid w:val="4A94C39A"/>
    <w:rsid w:val="4AA3BDAC"/>
    <w:rsid w:val="4AA9E8A1"/>
    <w:rsid w:val="4AB79C70"/>
    <w:rsid w:val="4ABC6EDF"/>
    <w:rsid w:val="4AC00565"/>
    <w:rsid w:val="4AC197DC"/>
    <w:rsid w:val="4AD051B2"/>
    <w:rsid w:val="4AFE8CFF"/>
    <w:rsid w:val="4B0643CA"/>
    <w:rsid w:val="4B06D5AE"/>
    <w:rsid w:val="4B091721"/>
    <w:rsid w:val="4B1C2248"/>
    <w:rsid w:val="4B473216"/>
    <w:rsid w:val="4B59D9DA"/>
    <w:rsid w:val="4B7AF1E9"/>
    <w:rsid w:val="4B8169E1"/>
    <w:rsid w:val="4B8EB3A0"/>
    <w:rsid w:val="4BB44CC9"/>
    <w:rsid w:val="4BBE54A2"/>
    <w:rsid w:val="4BE41E9D"/>
    <w:rsid w:val="4BFE15E1"/>
    <w:rsid w:val="4C053088"/>
    <w:rsid w:val="4C257062"/>
    <w:rsid w:val="4C484C72"/>
    <w:rsid w:val="4C60FE3A"/>
    <w:rsid w:val="4C6252E7"/>
    <w:rsid w:val="4C65EF61"/>
    <w:rsid w:val="4C68EAB6"/>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90808"/>
    <w:rsid w:val="4D7D9D08"/>
    <w:rsid w:val="4D7EC861"/>
    <w:rsid w:val="4D84CC1E"/>
    <w:rsid w:val="4D98DD57"/>
    <w:rsid w:val="4D992E63"/>
    <w:rsid w:val="4DD07AF3"/>
    <w:rsid w:val="4DD779AB"/>
    <w:rsid w:val="4DD83A4B"/>
    <w:rsid w:val="4DF38B44"/>
    <w:rsid w:val="4DFF110E"/>
    <w:rsid w:val="4E125568"/>
    <w:rsid w:val="4E16C155"/>
    <w:rsid w:val="4E1C02E9"/>
    <w:rsid w:val="4E1FFE16"/>
    <w:rsid w:val="4E36CE18"/>
    <w:rsid w:val="4E47E3E3"/>
    <w:rsid w:val="4E490C1E"/>
    <w:rsid w:val="4E5C6BE0"/>
    <w:rsid w:val="4E5DC8B0"/>
    <w:rsid w:val="4E637AD4"/>
    <w:rsid w:val="4E6A1AEC"/>
    <w:rsid w:val="4E86E774"/>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95817"/>
    <w:rsid w:val="50AC784A"/>
    <w:rsid w:val="50B277AF"/>
    <w:rsid w:val="50B7AE02"/>
    <w:rsid w:val="50BAF040"/>
    <w:rsid w:val="50C7DC7B"/>
    <w:rsid w:val="50C9DC70"/>
    <w:rsid w:val="50D968E2"/>
    <w:rsid w:val="50EC8EA9"/>
    <w:rsid w:val="50FAAE7C"/>
    <w:rsid w:val="51160FD4"/>
    <w:rsid w:val="5117B642"/>
    <w:rsid w:val="511A1492"/>
    <w:rsid w:val="511B4A40"/>
    <w:rsid w:val="51835176"/>
    <w:rsid w:val="518C0DA9"/>
    <w:rsid w:val="5192C3EC"/>
    <w:rsid w:val="51952D84"/>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92914"/>
    <w:rsid w:val="534E24D6"/>
    <w:rsid w:val="535806D7"/>
    <w:rsid w:val="53684229"/>
    <w:rsid w:val="53703180"/>
    <w:rsid w:val="53910263"/>
    <w:rsid w:val="5397006A"/>
    <w:rsid w:val="539B2B92"/>
    <w:rsid w:val="539CA3B7"/>
    <w:rsid w:val="53A4CBD5"/>
    <w:rsid w:val="53A71ABB"/>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50E33AE"/>
    <w:rsid w:val="5510E31B"/>
    <w:rsid w:val="55160A85"/>
    <w:rsid w:val="55228622"/>
    <w:rsid w:val="55234F3D"/>
    <w:rsid w:val="55261231"/>
    <w:rsid w:val="554957C4"/>
    <w:rsid w:val="556946D1"/>
    <w:rsid w:val="55866427"/>
    <w:rsid w:val="558C0515"/>
    <w:rsid w:val="55B4D42F"/>
    <w:rsid w:val="55B85834"/>
    <w:rsid w:val="55D8C341"/>
    <w:rsid w:val="55F114DE"/>
    <w:rsid w:val="5657A8BD"/>
    <w:rsid w:val="5664446C"/>
    <w:rsid w:val="5682F988"/>
    <w:rsid w:val="5692B548"/>
    <w:rsid w:val="569C49A9"/>
    <w:rsid w:val="56CBA00C"/>
    <w:rsid w:val="56FC9CAE"/>
    <w:rsid w:val="570D2B90"/>
    <w:rsid w:val="5715A806"/>
    <w:rsid w:val="5718999B"/>
    <w:rsid w:val="57307903"/>
    <w:rsid w:val="5737CB48"/>
    <w:rsid w:val="573A8321"/>
    <w:rsid w:val="573D5DD5"/>
    <w:rsid w:val="57560D03"/>
    <w:rsid w:val="576AADAD"/>
    <w:rsid w:val="5796B9D7"/>
    <w:rsid w:val="57A03BE7"/>
    <w:rsid w:val="57A95062"/>
    <w:rsid w:val="57BF2160"/>
    <w:rsid w:val="57C6001A"/>
    <w:rsid w:val="57D5FAAB"/>
    <w:rsid w:val="57FC70C8"/>
    <w:rsid w:val="5805F0A7"/>
    <w:rsid w:val="583D3087"/>
    <w:rsid w:val="585430B6"/>
    <w:rsid w:val="586368EE"/>
    <w:rsid w:val="586F1398"/>
    <w:rsid w:val="587CE946"/>
    <w:rsid w:val="5883CCD5"/>
    <w:rsid w:val="589A52F7"/>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49A41"/>
    <w:rsid w:val="5B9553B5"/>
    <w:rsid w:val="5B995E22"/>
    <w:rsid w:val="5BCA66C7"/>
    <w:rsid w:val="5C084FD8"/>
    <w:rsid w:val="5C147406"/>
    <w:rsid w:val="5C23DCE7"/>
    <w:rsid w:val="5C458A3D"/>
    <w:rsid w:val="5C46A0BA"/>
    <w:rsid w:val="5C64E219"/>
    <w:rsid w:val="5C774783"/>
    <w:rsid w:val="5C7C5AA9"/>
    <w:rsid w:val="5C7DDE7C"/>
    <w:rsid w:val="5C8A3363"/>
    <w:rsid w:val="5CB0D752"/>
    <w:rsid w:val="5CB401BE"/>
    <w:rsid w:val="5CECD78D"/>
    <w:rsid w:val="5CEF2F19"/>
    <w:rsid w:val="5CF5828D"/>
    <w:rsid w:val="5D4BB4AD"/>
    <w:rsid w:val="5D64C6E5"/>
    <w:rsid w:val="5D6EB2C2"/>
    <w:rsid w:val="5D774A65"/>
    <w:rsid w:val="5D8DCB76"/>
    <w:rsid w:val="5DA9C4A5"/>
    <w:rsid w:val="5DD06C4A"/>
    <w:rsid w:val="5DF10D29"/>
    <w:rsid w:val="5DF7D117"/>
    <w:rsid w:val="5DF95035"/>
    <w:rsid w:val="5E14552F"/>
    <w:rsid w:val="5E26DD02"/>
    <w:rsid w:val="5E5875C2"/>
    <w:rsid w:val="5E6E03E9"/>
    <w:rsid w:val="5E724948"/>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58807"/>
    <w:rsid w:val="5F9C6978"/>
    <w:rsid w:val="5FBB7AFF"/>
    <w:rsid w:val="5FBD74E8"/>
    <w:rsid w:val="5FC16C97"/>
    <w:rsid w:val="5FC9E6DF"/>
    <w:rsid w:val="5FD2CFA2"/>
    <w:rsid w:val="5FD4ED35"/>
    <w:rsid w:val="5FDC26C4"/>
    <w:rsid w:val="5FE0B634"/>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DA950"/>
    <w:rsid w:val="61728BC8"/>
    <w:rsid w:val="618B36DF"/>
    <w:rsid w:val="61918A8D"/>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D5FAC5"/>
    <w:rsid w:val="6400B296"/>
    <w:rsid w:val="6416474C"/>
    <w:rsid w:val="6447C02A"/>
    <w:rsid w:val="645964D5"/>
    <w:rsid w:val="64650135"/>
    <w:rsid w:val="647150F0"/>
    <w:rsid w:val="647A8D66"/>
    <w:rsid w:val="647AC8F6"/>
    <w:rsid w:val="6480E575"/>
    <w:rsid w:val="649F95F9"/>
    <w:rsid w:val="64A8FF56"/>
    <w:rsid w:val="64C1FB28"/>
    <w:rsid w:val="64E4A7E8"/>
    <w:rsid w:val="64EBA457"/>
    <w:rsid w:val="650219F1"/>
    <w:rsid w:val="6508C715"/>
    <w:rsid w:val="652DBAF4"/>
    <w:rsid w:val="6534B075"/>
    <w:rsid w:val="6539EDC3"/>
    <w:rsid w:val="65508DC3"/>
    <w:rsid w:val="655A4137"/>
    <w:rsid w:val="656A7733"/>
    <w:rsid w:val="656CD930"/>
    <w:rsid w:val="6572B481"/>
    <w:rsid w:val="6596709C"/>
    <w:rsid w:val="65B1827A"/>
    <w:rsid w:val="65B4D68A"/>
    <w:rsid w:val="65C052F3"/>
    <w:rsid w:val="65C219F2"/>
    <w:rsid w:val="65D10913"/>
    <w:rsid w:val="65DF762C"/>
    <w:rsid w:val="6605897D"/>
    <w:rsid w:val="661A7644"/>
    <w:rsid w:val="661ED7E0"/>
    <w:rsid w:val="6629BF9B"/>
    <w:rsid w:val="66579C53"/>
    <w:rsid w:val="6659FD17"/>
    <w:rsid w:val="665EDC8F"/>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D28902"/>
    <w:rsid w:val="67D7A23A"/>
    <w:rsid w:val="6806FAFA"/>
    <w:rsid w:val="6819CA31"/>
    <w:rsid w:val="681CA961"/>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8B8669"/>
    <w:rsid w:val="6AA2480D"/>
    <w:rsid w:val="6AB586EC"/>
    <w:rsid w:val="6ABD7DE5"/>
    <w:rsid w:val="6AC1C190"/>
    <w:rsid w:val="6AD315D0"/>
    <w:rsid w:val="6AD7707E"/>
    <w:rsid w:val="6AE2E7A5"/>
    <w:rsid w:val="6AEE4C21"/>
    <w:rsid w:val="6AF30943"/>
    <w:rsid w:val="6B12CC8E"/>
    <w:rsid w:val="6B21C9F0"/>
    <w:rsid w:val="6B3D5543"/>
    <w:rsid w:val="6B45A210"/>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80090"/>
    <w:rsid w:val="6D9C4F48"/>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F26056A"/>
    <w:rsid w:val="6F2816D0"/>
    <w:rsid w:val="6F327A5E"/>
    <w:rsid w:val="6F426BF1"/>
    <w:rsid w:val="6F5D26E5"/>
    <w:rsid w:val="6F947FF2"/>
    <w:rsid w:val="6F9A0C65"/>
    <w:rsid w:val="6FB1A5A0"/>
    <w:rsid w:val="6FBF82FA"/>
    <w:rsid w:val="6FC31101"/>
    <w:rsid w:val="6FD4B885"/>
    <w:rsid w:val="6FD684D8"/>
    <w:rsid w:val="6FE93D1B"/>
    <w:rsid w:val="6FE95A47"/>
    <w:rsid w:val="6FEF0281"/>
    <w:rsid w:val="6FF6EC60"/>
    <w:rsid w:val="6FF9C896"/>
    <w:rsid w:val="6FFAFD69"/>
    <w:rsid w:val="6FFBBA66"/>
    <w:rsid w:val="7035059E"/>
    <w:rsid w:val="70387E19"/>
    <w:rsid w:val="703ED730"/>
    <w:rsid w:val="7047C252"/>
    <w:rsid w:val="70609C79"/>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2206AAA"/>
    <w:rsid w:val="72308E65"/>
    <w:rsid w:val="7231D1EB"/>
    <w:rsid w:val="72578347"/>
    <w:rsid w:val="7276118F"/>
    <w:rsid w:val="727F4587"/>
    <w:rsid w:val="7285BB94"/>
    <w:rsid w:val="72910FAD"/>
    <w:rsid w:val="7298F6B4"/>
    <w:rsid w:val="72A9B53D"/>
    <w:rsid w:val="72AE7B36"/>
    <w:rsid w:val="72B3D0C7"/>
    <w:rsid w:val="72DD3638"/>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84BFE"/>
    <w:rsid w:val="773125F6"/>
    <w:rsid w:val="7733FC33"/>
    <w:rsid w:val="77456A46"/>
    <w:rsid w:val="77464A8B"/>
    <w:rsid w:val="777CEAE0"/>
    <w:rsid w:val="778B6C7E"/>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6C1DD"/>
    <w:rsid w:val="794312FB"/>
    <w:rsid w:val="795F42BB"/>
    <w:rsid w:val="7972523A"/>
    <w:rsid w:val="797F7190"/>
    <w:rsid w:val="7982E099"/>
    <w:rsid w:val="7984B10B"/>
    <w:rsid w:val="79A23A0A"/>
    <w:rsid w:val="79AC5B5F"/>
    <w:rsid w:val="79AF7F23"/>
    <w:rsid w:val="79C40D4F"/>
    <w:rsid w:val="79C94A5C"/>
    <w:rsid w:val="79CBFE1B"/>
    <w:rsid w:val="79CF8774"/>
    <w:rsid w:val="79DCDB05"/>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C8CE6"/>
    <w:rsid w:val="7B599F04"/>
    <w:rsid w:val="7B8FD7CB"/>
    <w:rsid w:val="7BAF4FC2"/>
    <w:rsid w:val="7BDCD269"/>
    <w:rsid w:val="7BDFF3FB"/>
    <w:rsid w:val="7BED6AD6"/>
    <w:rsid w:val="7BF1CA80"/>
    <w:rsid w:val="7C02CED6"/>
    <w:rsid w:val="7C1F58A6"/>
    <w:rsid w:val="7C46746C"/>
    <w:rsid w:val="7C56664E"/>
    <w:rsid w:val="7C5D488B"/>
    <w:rsid w:val="7C9EEC10"/>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FEE811"/>
    <w:rsid w:val="7E0080B5"/>
    <w:rsid w:val="7E0DD5DD"/>
    <w:rsid w:val="7E137A49"/>
    <w:rsid w:val="7E3F1755"/>
    <w:rsid w:val="7E66D171"/>
    <w:rsid w:val="7E7E48D8"/>
    <w:rsid w:val="7E7FDDB1"/>
    <w:rsid w:val="7E8FA72D"/>
    <w:rsid w:val="7E9CB1D7"/>
    <w:rsid w:val="7EA6BBF5"/>
    <w:rsid w:val="7EBDD0D1"/>
    <w:rsid w:val="7ECCF3FC"/>
    <w:rsid w:val="7ED5A6E8"/>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our-news/community-pharmacy-sites-join-covid-19-vaccination-efforts/" TargetMode="External" Id="Rdbd7ac769b7e4ac4" /><Relationship Type="http://schemas.openxmlformats.org/officeDocument/2006/relationships/hyperlink" Target="https://psnc.org.uk/our-news/contractors-asked-to-take-part-in-second-psnc-pharmacy-advice-audit/" TargetMode="External" Id="R2dee08c807d64e42" /><Relationship Type="http://schemas.openxmlformats.org/officeDocument/2006/relationships/hyperlink" Target="https://psnc.org.uk/our-news/discharge-medicines-service-toolkit-published/" TargetMode="External" Id="Rbf67525612274035" /><Relationship Type="http://schemas.openxmlformats.org/officeDocument/2006/relationships/hyperlink" Target="https://psnc.org.uk/our-news/new-scheme-launched-to-support-domestic-abuse-victims/" TargetMode="External" Id="R0d0121d28482446c" /><Relationship Type="http://schemas.openxmlformats.org/officeDocument/2006/relationships/hyperlink" Target="https://psnc.org.uk/our-news/psnc-video-message-from-ceo-simon-dukes/" TargetMode="External" Id="Re16eeb048b1647e7" /><Relationship Type="http://schemas.openxmlformats.org/officeDocument/2006/relationships/hyperlink" Target="https://psnc.org.uk/our-news/409783/" TargetMode="External" Id="R5e61181778b04ebb" /><Relationship Type="http://schemas.openxmlformats.org/officeDocument/2006/relationships/hyperlink" Target="https://psnc.org.uk/our-news/digital-communications-and-lpc-support-officer-job-opportunity-at-psnc/" TargetMode="External" Id="Rcdb6c38ae37f48d9" /><Relationship Type="http://schemas.openxmlformats.org/officeDocument/2006/relationships/hyperlink" Target="https://psnc.org.uk/our-news/bmj-best-practice-available-to-all-community-pharmacists-and-technicians/" TargetMode="External" Id="R16a29d3ae1c94f05" /><Relationship Type="http://schemas.openxmlformats.org/officeDocument/2006/relationships/hyperlink" Target="https://psnc.org.uk/our-news/dhsc-flu-vac-stock-use-for-private-patients/" TargetMode="External" Id="Re95908414b4e4439"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74</revision>
  <lastPrinted>2018-01-08T12:15:00.0000000Z</lastPrinted>
  <dcterms:created xsi:type="dcterms:W3CDTF">2020-09-01T09:51:00.0000000Z</dcterms:created>
  <dcterms:modified xsi:type="dcterms:W3CDTF">2021-01-28T15:54:59.4844076Z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