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4719" w14:textId="48B020CA" w:rsidR="00806126" w:rsidRDefault="002D225D" w:rsidP="006A0467">
      <w:pPr>
        <w:spacing w:after="0" w:line="240" w:lineRule="auto"/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 xml:space="preserve">Draft </w:t>
      </w:r>
      <w:r w:rsidR="006A0467">
        <w:rPr>
          <w:b/>
          <w:bCs/>
          <w:sz w:val="28"/>
          <w:szCs w:val="28"/>
        </w:rPr>
        <w:t>a</w:t>
      </w:r>
      <w:r w:rsidRPr="002D225D">
        <w:rPr>
          <w:b/>
          <w:bCs/>
          <w:sz w:val="28"/>
          <w:szCs w:val="28"/>
        </w:rPr>
        <w:t xml:space="preserve">genda </w:t>
      </w:r>
      <w:r w:rsidR="00744DC6">
        <w:rPr>
          <w:b/>
          <w:bCs/>
          <w:sz w:val="28"/>
          <w:szCs w:val="28"/>
        </w:rPr>
        <w:t>for</w:t>
      </w:r>
      <w:r w:rsidRPr="002D225D">
        <w:rPr>
          <w:b/>
          <w:bCs/>
          <w:sz w:val="28"/>
          <w:szCs w:val="28"/>
        </w:rPr>
        <w:t xml:space="preserve"> Pharmacy PCN Lead </w:t>
      </w:r>
      <w:r w:rsidR="00744DC6">
        <w:rPr>
          <w:b/>
          <w:bCs/>
          <w:sz w:val="28"/>
          <w:szCs w:val="28"/>
        </w:rPr>
        <w:t xml:space="preserve">and PCN </w:t>
      </w:r>
      <w:r w:rsidR="006A0467">
        <w:rPr>
          <w:b/>
          <w:bCs/>
          <w:sz w:val="28"/>
          <w:szCs w:val="28"/>
        </w:rPr>
        <w:t>c</w:t>
      </w:r>
      <w:r w:rsidR="00744DC6">
        <w:rPr>
          <w:b/>
          <w:bCs/>
          <w:sz w:val="28"/>
          <w:szCs w:val="28"/>
        </w:rPr>
        <w:t xml:space="preserve">ontractor </w:t>
      </w:r>
      <w:r w:rsidR="006A0467">
        <w:rPr>
          <w:b/>
          <w:bCs/>
          <w:sz w:val="28"/>
          <w:szCs w:val="28"/>
        </w:rPr>
        <w:t>m</w:t>
      </w:r>
      <w:r w:rsidR="00744DC6">
        <w:rPr>
          <w:b/>
          <w:bCs/>
          <w:sz w:val="28"/>
          <w:szCs w:val="28"/>
        </w:rPr>
        <w:t>eeting</w:t>
      </w:r>
    </w:p>
    <w:p w14:paraId="74CDA17C" w14:textId="72A0F38B" w:rsidR="001B0372" w:rsidRDefault="001B0372" w:rsidP="006A0467">
      <w:pPr>
        <w:spacing w:after="0" w:line="240" w:lineRule="auto"/>
        <w:rPr>
          <w:b/>
          <w:bCs/>
          <w:sz w:val="28"/>
          <w:szCs w:val="28"/>
        </w:rPr>
      </w:pPr>
    </w:p>
    <w:p w14:paraId="23AC1063" w14:textId="77777777" w:rsidR="001F355B" w:rsidRDefault="001F355B" w:rsidP="006A0467">
      <w:pPr>
        <w:spacing w:after="0" w:line="240" w:lineRule="auto"/>
        <w:rPr>
          <w:b/>
          <w:bCs/>
          <w:sz w:val="28"/>
          <w:szCs w:val="28"/>
        </w:rPr>
      </w:pPr>
    </w:p>
    <w:p w14:paraId="1718DC22" w14:textId="63A38DC0" w:rsidR="004856C4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481EE19" w14:textId="77777777" w:rsidR="006A0467" w:rsidRPr="004856C4" w:rsidRDefault="006A0467" w:rsidP="006A0467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1CA14683" w14:textId="5797E569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How to use the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 xml:space="preserve">meeting system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and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>virtual meeting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etiquette </w:t>
      </w:r>
    </w:p>
    <w:p w14:paraId="7948CD0D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AE4D062" w14:textId="112C55F4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of </w:t>
      </w:r>
      <w:r w:rsidR="006A0467">
        <w:rPr>
          <w:rFonts w:eastAsia="Times New Roman"/>
          <w:b/>
          <w:bCs/>
          <w:color w:val="000000"/>
          <w:sz w:val="24"/>
          <w:szCs w:val="24"/>
        </w:rPr>
        <w:t xml:space="preserve">the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 xml:space="preserve">PCN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PQS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>domain</w:t>
      </w:r>
    </w:p>
    <w:p w14:paraId="6CEA3EE4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71AE764" w14:textId="50152974" w:rsid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Pr="00C3739B">
        <w:rPr>
          <w:rFonts w:eastAsia="Times New Roman"/>
          <w:b/>
          <w:color w:val="000000"/>
          <w:sz w:val="24"/>
          <w:szCs w:val="24"/>
        </w:rPr>
        <w:t>– Influenza vaccination</w:t>
      </w:r>
    </w:p>
    <w:p w14:paraId="2E2BAC1D" w14:textId="7DA2233A" w:rsidR="002D225D" w:rsidRPr="004F6121" w:rsidRDefault="009928F2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Current </w:t>
      </w:r>
      <w:r w:rsidR="009D255A" w:rsidRPr="004F6121">
        <w:rPr>
          <w:rFonts w:eastAsia="Times New Roman"/>
          <w:color w:val="000000"/>
        </w:rPr>
        <w:t xml:space="preserve">PCN </w:t>
      </w:r>
      <w:r w:rsidR="004F6121">
        <w:rPr>
          <w:rFonts w:eastAsia="Times New Roman"/>
          <w:color w:val="000000"/>
        </w:rPr>
        <w:t xml:space="preserve">flu </w:t>
      </w:r>
      <w:r w:rsidR="001B0372">
        <w:rPr>
          <w:rFonts w:eastAsia="Times New Roman"/>
          <w:color w:val="000000"/>
        </w:rPr>
        <w:t xml:space="preserve">vaccination </w:t>
      </w:r>
      <w:r w:rsidR="009D255A" w:rsidRPr="004F6121">
        <w:rPr>
          <w:rFonts w:eastAsia="Times New Roman"/>
          <w:color w:val="000000"/>
        </w:rPr>
        <w:t>plan</w:t>
      </w:r>
      <w:r w:rsidR="002D225D" w:rsidRPr="004F6121">
        <w:rPr>
          <w:rFonts w:eastAsia="Times New Roman"/>
          <w:color w:val="000000"/>
        </w:rPr>
        <w:t>; </w:t>
      </w:r>
    </w:p>
    <w:p w14:paraId="5C76A4A2" w14:textId="3D4DCC42" w:rsidR="002D225D" w:rsidRPr="004F6121" w:rsidRDefault="009D255A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Outputs of </w:t>
      </w:r>
      <w:r w:rsidR="003E7F01">
        <w:rPr>
          <w:rFonts w:eastAsia="Times New Roman"/>
          <w:color w:val="000000"/>
        </w:rPr>
        <w:t xml:space="preserve">the </w:t>
      </w:r>
      <w:r w:rsidR="000B0A1A" w:rsidRPr="004F6121">
        <w:rPr>
          <w:rFonts w:eastAsia="Times New Roman"/>
          <w:color w:val="000000"/>
        </w:rPr>
        <w:t xml:space="preserve">contractor </w:t>
      </w:r>
      <w:r w:rsidRPr="004F6121">
        <w:rPr>
          <w:rFonts w:eastAsia="Times New Roman"/>
          <w:color w:val="000000"/>
        </w:rPr>
        <w:t>survey</w:t>
      </w:r>
      <w:r w:rsidR="002D225D" w:rsidRPr="004F6121">
        <w:rPr>
          <w:rFonts w:eastAsia="Times New Roman"/>
          <w:color w:val="000000"/>
        </w:rPr>
        <w:t>;</w:t>
      </w:r>
    </w:p>
    <w:p w14:paraId="42ECFEC9" w14:textId="6BA2FF8E" w:rsidR="00B5110E" w:rsidRPr="004F6121" w:rsidRDefault="002976B3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Areas of support suggested by </w:t>
      </w:r>
      <w:r w:rsidR="003E7F01">
        <w:rPr>
          <w:rFonts w:eastAsia="Times New Roman"/>
          <w:color w:val="000000"/>
          <w:shd w:val="clear" w:color="auto" w:fill="FFFFFF"/>
        </w:rPr>
        <w:t xml:space="preserve">the </w:t>
      </w:r>
      <w:r w:rsidRPr="004F6121">
        <w:rPr>
          <w:rFonts w:eastAsia="Times New Roman"/>
          <w:color w:val="000000"/>
          <w:shd w:val="clear" w:color="auto" w:fill="FFFFFF"/>
        </w:rPr>
        <w:t>PCN Clinical Director for consideration</w:t>
      </w:r>
      <w:r w:rsidR="002D225D" w:rsidRPr="004F6121">
        <w:rPr>
          <w:rFonts w:eastAsia="Times New Roman"/>
          <w:color w:val="000000"/>
          <w:shd w:val="clear" w:color="auto" w:fill="FFFFFF"/>
        </w:rPr>
        <w:t>;</w:t>
      </w:r>
    </w:p>
    <w:p w14:paraId="4E96BB5C" w14:textId="1C821533" w:rsidR="002D225D" w:rsidRPr="004F6121" w:rsidRDefault="00B5110E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Discussion on any additional support that could be provided</w:t>
      </w:r>
      <w:r w:rsidR="001475DB" w:rsidRPr="004F6121">
        <w:rPr>
          <w:rFonts w:eastAsia="Times New Roman"/>
          <w:color w:val="000000"/>
          <w:shd w:val="clear" w:color="auto" w:fill="FFFFFF"/>
        </w:rPr>
        <w:t>;</w:t>
      </w:r>
    </w:p>
    <w:p w14:paraId="079E9077" w14:textId="77A584B1" w:rsidR="002D225D" w:rsidRPr="004F6121" w:rsidRDefault="001475DB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Summary of k</w:t>
      </w:r>
      <w:r w:rsidR="000B0A1A" w:rsidRPr="004F6121">
        <w:rPr>
          <w:rFonts w:eastAsia="Times New Roman"/>
          <w:color w:val="000000"/>
          <w:shd w:val="clear" w:color="auto" w:fill="FFFFFF"/>
        </w:rPr>
        <w:t>ey elements to be included in the Pha</w:t>
      </w:r>
      <w:r w:rsidR="00B5110E" w:rsidRPr="004F6121">
        <w:rPr>
          <w:rFonts w:eastAsia="Times New Roman"/>
          <w:color w:val="000000"/>
          <w:shd w:val="clear" w:color="auto" w:fill="FFFFFF"/>
        </w:rPr>
        <w:t>r</w:t>
      </w:r>
      <w:r w:rsidR="000B0A1A" w:rsidRPr="004F6121">
        <w:rPr>
          <w:rFonts w:eastAsia="Times New Roman"/>
          <w:color w:val="000000"/>
          <w:shd w:val="clear" w:color="auto" w:fill="FFFFFF"/>
        </w:rPr>
        <w:t>macy PCN flu plan</w:t>
      </w:r>
      <w:r w:rsidR="00352006">
        <w:rPr>
          <w:rFonts w:eastAsia="Times New Roman"/>
          <w:color w:val="000000"/>
          <w:shd w:val="clear" w:color="auto" w:fill="FFFFFF"/>
        </w:rPr>
        <w:t>; and</w:t>
      </w:r>
      <w:r w:rsidR="002D225D" w:rsidRPr="004F6121">
        <w:rPr>
          <w:rFonts w:eastAsia="Times New Roman"/>
          <w:color w:val="000000"/>
          <w:shd w:val="clear" w:color="auto" w:fill="FFFFFF"/>
        </w:rPr>
        <w:t> </w:t>
      </w:r>
    </w:p>
    <w:p w14:paraId="05CE8BE6" w14:textId="2D1321F8" w:rsidR="005D55AE" w:rsidRPr="006A0467" w:rsidRDefault="005D55AE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when </w:t>
      </w:r>
      <w:r w:rsidR="00352006">
        <w:rPr>
          <w:rFonts w:eastAsia="Times New Roman"/>
          <w:color w:val="000000"/>
          <w:shd w:val="clear" w:color="auto" w:fill="FFFFFF"/>
        </w:rPr>
        <w:t xml:space="preserve">the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plan 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="004856C4" w:rsidRPr="004F6121">
        <w:rPr>
          <w:rFonts w:eastAsia="Times New Roman"/>
          <w:color w:val="000000"/>
          <w:shd w:val="clear" w:color="auto" w:fill="FFFFFF"/>
        </w:rPr>
        <w:t>.</w:t>
      </w:r>
    </w:p>
    <w:p w14:paraId="520AEAC1" w14:textId="77777777" w:rsidR="006A0467" w:rsidRPr="004F6121" w:rsidRDefault="006A0467" w:rsidP="006A0467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30B47753" w14:textId="07DCC8C8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 &amp; A</w:t>
      </w:r>
    </w:p>
    <w:p w14:paraId="3C0F4BE4" w14:textId="77777777" w:rsidR="006A0467" w:rsidRDefault="006A0467" w:rsidP="006A0467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16526C7E" w14:textId="77777777" w:rsidR="002D225D" w:rsidRP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316"/>
    <w:multiLevelType w:val="hybridMultilevel"/>
    <w:tmpl w:val="3482B3CA"/>
    <w:lvl w:ilvl="0" w:tplc="D29EB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2"/>
      </w:rPr>
    </w:lvl>
    <w:lvl w:ilvl="1" w:tplc="6C6CE02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EB4CD2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1A04A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34E0C2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37224E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D200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50A8F9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8FA3AC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50803"/>
    <w:rsid w:val="00064A79"/>
    <w:rsid w:val="000B0A1A"/>
    <w:rsid w:val="001475DB"/>
    <w:rsid w:val="001B0372"/>
    <w:rsid w:val="001D582A"/>
    <w:rsid w:val="001F355B"/>
    <w:rsid w:val="002228EF"/>
    <w:rsid w:val="0023481B"/>
    <w:rsid w:val="00294AC5"/>
    <w:rsid w:val="002976B3"/>
    <w:rsid w:val="002A040A"/>
    <w:rsid w:val="002D225D"/>
    <w:rsid w:val="003162C7"/>
    <w:rsid w:val="00352006"/>
    <w:rsid w:val="00375D31"/>
    <w:rsid w:val="003E7F01"/>
    <w:rsid w:val="00442770"/>
    <w:rsid w:val="00463DEB"/>
    <w:rsid w:val="004856C4"/>
    <w:rsid w:val="004A53ED"/>
    <w:rsid w:val="004C63B9"/>
    <w:rsid w:val="004F6121"/>
    <w:rsid w:val="005B4A32"/>
    <w:rsid w:val="005D55AE"/>
    <w:rsid w:val="00630B69"/>
    <w:rsid w:val="0065048D"/>
    <w:rsid w:val="006A0467"/>
    <w:rsid w:val="006E332F"/>
    <w:rsid w:val="006F33FD"/>
    <w:rsid w:val="006F5E45"/>
    <w:rsid w:val="00730E3E"/>
    <w:rsid w:val="00744DC6"/>
    <w:rsid w:val="007E1C22"/>
    <w:rsid w:val="007E566B"/>
    <w:rsid w:val="007F1EDB"/>
    <w:rsid w:val="00806126"/>
    <w:rsid w:val="00910D85"/>
    <w:rsid w:val="00957179"/>
    <w:rsid w:val="009852B3"/>
    <w:rsid w:val="009928F2"/>
    <w:rsid w:val="00993630"/>
    <w:rsid w:val="009D255A"/>
    <w:rsid w:val="009D75DD"/>
    <w:rsid w:val="00A569B4"/>
    <w:rsid w:val="00A807F2"/>
    <w:rsid w:val="00A94939"/>
    <w:rsid w:val="00B05F37"/>
    <w:rsid w:val="00B5110E"/>
    <w:rsid w:val="00B60A7F"/>
    <w:rsid w:val="00C3739B"/>
    <w:rsid w:val="00CB3730"/>
    <w:rsid w:val="00D011E1"/>
    <w:rsid w:val="00D1584E"/>
    <w:rsid w:val="00D83DC3"/>
    <w:rsid w:val="00DA2F7D"/>
    <w:rsid w:val="00DB4CD7"/>
    <w:rsid w:val="00E17062"/>
    <w:rsid w:val="00E3081F"/>
    <w:rsid w:val="00E74738"/>
    <w:rsid w:val="00E91362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3A2243DE-5C8A-4E57-BFEA-DAA2DBA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A8FBF-28F2-4A43-AD50-BB04A9E2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20EF1-19F4-4A80-94C4-75DBF77E1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A5A9B-0DEA-472F-8B81-00527E5D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2021-08-23T23:01:00Z</dcterms:created>
  <dcterms:modified xsi:type="dcterms:W3CDTF">2021-08-23T23:01:00Z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