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867" w14:textId="3B671992" w:rsid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r w:rsidRPr="00F8204A">
        <w:rPr>
          <w:b/>
          <w:color w:val="284B3F"/>
          <w:sz w:val="36"/>
          <w:szCs w:val="36"/>
        </w:rPr>
        <w:t>NHS Flu Vaccination Serv</w:t>
      </w:r>
      <w:r>
        <w:rPr>
          <w:b/>
          <w:color w:val="284B3F"/>
          <w:sz w:val="36"/>
          <w:szCs w:val="36"/>
        </w:rPr>
        <w:t>ice - Record Form</w:t>
      </w:r>
    </w:p>
    <w:p w14:paraId="4BDDE956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42E407E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BEFF5DB" w14:textId="1B4D6BD3" w:rsidR="00A24C95" w:rsidRP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r w:rsidRPr="00F8204A">
        <w:rPr>
          <w:rFonts w:eastAsia="Calibri"/>
          <w:sz w:val="20"/>
          <w:szCs w:val="20"/>
        </w:rPr>
        <w:t xml:space="preserve">* </w:t>
      </w:r>
      <w:proofErr w:type="gramStart"/>
      <w:r w:rsidRPr="00F8204A">
        <w:rPr>
          <w:rFonts w:eastAsia="Calibri"/>
          <w:sz w:val="20"/>
          <w:szCs w:val="20"/>
        </w:rPr>
        <w:t>indicates</w:t>
      </w:r>
      <w:proofErr w:type="gramEnd"/>
      <w:r w:rsidRPr="00F8204A">
        <w:rPr>
          <w:rFonts w:eastAsia="Calibri"/>
          <w:sz w:val="20"/>
          <w:szCs w:val="20"/>
        </w:rPr>
        <w:t xml:space="preserve"> sections that must be completed</w:t>
      </w:r>
    </w:p>
    <w:p w14:paraId="6FB7D59B" w14:textId="77777777" w:rsidR="00A24C95" w:rsidRPr="00F8204A" w:rsidRDefault="00A24C95" w:rsidP="00A24C95">
      <w:pPr>
        <w:spacing w:before="25"/>
        <w:ind w:left="-709" w:right="-20"/>
        <w:rPr>
          <w:rFonts w:eastAsia="Calibri"/>
          <w:b/>
          <w:sz w:val="16"/>
          <w:szCs w:val="16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2"/>
        <w:gridCol w:w="420"/>
        <w:gridCol w:w="270"/>
        <w:gridCol w:w="150"/>
        <w:gridCol w:w="257"/>
        <w:gridCol w:w="163"/>
        <w:gridCol w:w="244"/>
        <w:gridCol w:w="176"/>
        <w:gridCol w:w="231"/>
        <w:gridCol w:w="189"/>
        <w:gridCol w:w="218"/>
        <w:gridCol w:w="202"/>
        <w:gridCol w:w="205"/>
        <w:gridCol w:w="215"/>
        <w:gridCol w:w="192"/>
        <w:gridCol w:w="228"/>
        <w:gridCol w:w="179"/>
        <w:gridCol w:w="241"/>
        <w:gridCol w:w="166"/>
        <w:gridCol w:w="255"/>
        <w:gridCol w:w="152"/>
        <w:gridCol w:w="202"/>
        <w:gridCol w:w="66"/>
        <w:gridCol w:w="139"/>
        <w:gridCol w:w="281"/>
        <w:gridCol w:w="126"/>
        <w:gridCol w:w="294"/>
        <w:gridCol w:w="113"/>
        <w:gridCol w:w="307"/>
        <w:gridCol w:w="100"/>
        <w:gridCol w:w="320"/>
        <w:gridCol w:w="86"/>
        <w:gridCol w:w="336"/>
        <w:gridCol w:w="71"/>
        <w:gridCol w:w="357"/>
        <w:gridCol w:w="50"/>
        <w:gridCol w:w="371"/>
        <w:gridCol w:w="35"/>
        <w:gridCol w:w="387"/>
        <w:gridCol w:w="20"/>
        <w:gridCol w:w="407"/>
      </w:tblGrid>
      <w:tr w:rsidR="00A24C95" w:rsidRPr="00F8204A" w14:paraId="30B696C5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A8FA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A24C95" w:rsidRPr="00F8204A" w14:paraId="2A901D96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2E2F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6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E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5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2D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B4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FD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BA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C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CD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C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3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F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71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2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02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EA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0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32BE2C5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D84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03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F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8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40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1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22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FB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9AC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DF9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EF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40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8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EE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08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DAA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2A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D4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FB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98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7D9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0F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034CC83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778E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Address*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D5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2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5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25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07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52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F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E0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7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0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5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A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C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E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2C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8B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D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8232312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6748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A4E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5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F7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0B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AB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FC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4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99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F3E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9E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81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40D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C9A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CDD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6C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47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71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233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F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E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B5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E648CC4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52EE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538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E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D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8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2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B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D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53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F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5D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2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7D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6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1F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2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A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F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72A97B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93A9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7E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2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58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374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3B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E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0E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C00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BA02B0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B6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1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641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B0C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9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C5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E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8E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FF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5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588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66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25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9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D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AF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02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11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5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0D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9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84B47E1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F9DE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7F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3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B7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BF0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8B3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8E8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t>NHS No.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6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7E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73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8C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A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119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0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62B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E0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F2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3A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7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81CBECD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185C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46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0E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3C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E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02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41E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3D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B8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76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24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E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859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18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0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BC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5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7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66D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B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B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5C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3FA45D88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075D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DB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A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6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5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95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C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FF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7B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8F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9E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B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5F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2B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77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F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7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A2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7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17D1BFDF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4FED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emergency contact</w:t>
            </w:r>
          </w:p>
        </w:tc>
      </w:tr>
      <w:tr w:rsidR="00A24C95" w:rsidRPr="00F8204A" w14:paraId="2BD23A30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A9D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Name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A3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C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56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74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551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F6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D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D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8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C2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A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0C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D2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A26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07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1D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A42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F2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F9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071B3B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F20A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58A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1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5F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6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C5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2F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C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176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B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5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3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334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5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0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36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B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3E1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5267AA3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7AE7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Relationship to patient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26A3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E4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0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E66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04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ED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E3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71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DF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12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64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87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B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B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4F8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B0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F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7D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64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72E088E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9348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7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C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7FBA21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2B56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532C1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6B8E546" w14:textId="77777777" w:rsidTr="00001FA8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C0AECC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5DAC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bookmarkEnd w:id="0"/>
            <w:r w:rsidRPr="00F8204A">
              <w:rPr>
                <w:rFonts w:eastAsia="Calibri"/>
                <w:sz w:val="22"/>
              </w:rPr>
              <w:t xml:space="preserve"> 65 years or over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6A3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A24C95" w:rsidRPr="00F8204A" w14:paraId="08DC8DBA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E407CB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E4A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heart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C8E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kidney disease</w:t>
            </w:r>
          </w:p>
        </w:tc>
      </w:tr>
      <w:tr w:rsidR="00A24C95" w:rsidRPr="00F8204A" w14:paraId="675A9FFB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035C33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894A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liver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CF3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neurological disease</w:t>
            </w:r>
          </w:p>
        </w:tc>
      </w:tr>
      <w:tr w:rsidR="00A24C95" w:rsidRPr="00F8204A" w14:paraId="2B05110A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AB852E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EE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Diabetes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DD4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A24C95" w:rsidRPr="00F8204A" w14:paraId="364ECC1C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6B661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97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Asplenia / splenic dysfunction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C64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A24C95" w:rsidRPr="00F8204A" w14:paraId="7F8B3FF2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7F92AD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ED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Person in long-stay residential care home or care facility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E5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Carer</w:t>
            </w:r>
          </w:p>
        </w:tc>
      </w:tr>
      <w:tr w:rsidR="00437AAC" w:rsidRPr="00F8204A" w14:paraId="43B007A7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4FAF60F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811C" w14:textId="0B438095" w:rsidR="00437AAC" w:rsidRPr="00F8204A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97303E">
              <w:rPr>
                <w:rFonts w:eastAsia="Calibri"/>
                <w:sz w:val="22"/>
              </w:rPr>
            </w:r>
            <w:r w:rsidR="0097303E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B29D" w14:textId="050765BB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Morbid obesity (BMI ≥ 40)</w:t>
            </w:r>
          </w:p>
        </w:tc>
      </w:tr>
      <w:tr w:rsidR="00437AAC" w:rsidRPr="00F8204A" w14:paraId="1F8E30B9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EC1548D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19C" w14:textId="5E4C4D57" w:rsidR="00437AAC" w:rsidRPr="00F8204A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 w:val="22"/>
                <w:szCs w:val="24"/>
              </w:rPr>
              <w:t>50-64 years (not in risk group)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616" w14:textId="303FDACC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 w:val="22"/>
                <w:szCs w:val="24"/>
              </w:rPr>
              <w:t>Learning disability</w:t>
            </w:r>
          </w:p>
        </w:tc>
      </w:tr>
      <w:tr w:rsidR="00437AAC" w:rsidRPr="00F8204A" w14:paraId="093DFFAC" w14:textId="77777777" w:rsidTr="00001FA8"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C211429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3C71" w14:textId="55FE2288" w:rsidR="00437AAC" w:rsidRPr="00F8204A" w:rsidRDefault="00437AAC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="0084132E">
              <w:rPr>
                <w:rFonts w:eastAsia="Calibri"/>
                <w:sz w:val="22"/>
                <w:szCs w:val="24"/>
              </w:rPr>
              <w:t xml:space="preserve"> Employed through Direct Payment of Personal Health Budget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82D5" w14:textId="0C0680DE" w:rsidR="00437AAC" w:rsidRPr="00F8204A" w:rsidRDefault="006106C3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106C3">
              <w:rPr>
                <w:rFonts w:eastAsia="Calibr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6C3">
              <w:rPr>
                <w:rFonts w:eastAsia="Calibri"/>
                <w:sz w:val="22"/>
                <w:szCs w:val="20"/>
              </w:rPr>
              <w:instrText xml:space="preserve"> FORMCHECKBOX </w:instrText>
            </w:r>
            <w:r w:rsidRPr="006106C3">
              <w:rPr>
                <w:rFonts w:eastAsia="Calibri"/>
                <w:sz w:val="22"/>
                <w:szCs w:val="20"/>
              </w:rPr>
            </w:r>
            <w:r w:rsidRPr="006106C3">
              <w:rPr>
                <w:rFonts w:eastAsia="Calibri"/>
                <w:sz w:val="22"/>
                <w:szCs w:val="20"/>
              </w:rPr>
              <w:fldChar w:fldCharType="separate"/>
            </w:r>
            <w:r w:rsidRPr="006106C3">
              <w:rPr>
                <w:rFonts w:eastAsia="Calibri"/>
                <w:sz w:val="22"/>
                <w:szCs w:val="20"/>
              </w:rPr>
              <w:fldChar w:fldCharType="end"/>
            </w:r>
            <w:r w:rsidRPr="006106C3">
              <w:rPr>
                <w:rFonts w:eastAsia="Calibri"/>
                <w:sz w:val="22"/>
                <w:szCs w:val="20"/>
              </w:rPr>
              <w:t xml:space="preserve"> Primary care contractor or frontline staff</w:t>
            </w:r>
          </w:p>
        </w:tc>
      </w:tr>
      <w:tr w:rsidR="00437AAC" w:rsidRPr="00F8204A" w14:paraId="08663FC9" w14:textId="77777777" w:rsidTr="00001FA8">
        <w:trPr>
          <w:trHeight w:val="47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6183E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C32F" w14:textId="752F40B1" w:rsidR="00437AAC" w:rsidRPr="00F8204A" w:rsidRDefault="00437AAC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="0084132E" w:rsidRPr="00501714">
              <w:rPr>
                <w:rFonts w:eastAsia="Calibri"/>
                <w:sz w:val="22"/>
              </w:rPr>
              <w:t xml:space="preserve">Frontline Health &amp; </w:t>
            </w:r>
            <w:r w:rsidRPr="00501714">
              <w:rPr>
                <w:rFonts w:eastAsia="Calibri"/>
                <w:sz w:val="22"/>
              </w:rPr>
              <w:t>Social care worker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8EA" w14:textId="77777777" w:rsidR="00437AAC" w:rsidRPr="00F8204A" w:rsidRDefault="00437AAC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97303E">
              <w:rPr>
                <w:rFonts w:eastAsia="Calibri"/>
                <w:szCs w:val="24"/>
              </w:rPr>
            </w:r>
            <w:r w:rsidR="0097303E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Hospice worker</w:t>
            </w:r>
          </w:p>
        </w:tc>
      </w:tr>
    </w:tbl>
    <w:p w14:paraId="1E312F3B" w14:textId="77777777" w:rsidR="00A24C95" w:rsidRPr="00F8204A" w:rsidRDefault="00A24C95" w:rsidP="00A24C95">
      <w:pPr>
        <w:spacing w:line="276" w:lineRule="auto"/>
        <w:ind w:right="-425"/>
        <w:rPr>
          <w:rFonts w:eastAsia="Calibri"/>
          <w:color w:val="284B3F"/>
          <w:sz w:val="10"/>
        </w:rPr>
      </w:pPr>
    </w:p>
    <w:tbl>
      <w:tblPr>
        <w:tblpPr w:leftFromText="180" w:rightFromText="180" w:vertAnchor="text" w:horzAnchor="page" w:tblpX="868" w:tblpY="2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0"/>
        <w:gridCol w:w="850"/>
        <w:gridCol w:w="707"/>
        <w:gridCol w:w="652"/>
        <w:gridCol w:w="366"/>
        <w:gridCol w:w="941"/>
        <w:gridCol w:w="311"/>
        <w:gridCol w:w="384"/>
        <w:gridCol w:w="385"/>
        <w:gridCol w:w="385"/>
        <w:gridCol w:w="384"/>
        <w:gridCol w:w="385"/>
        <w:gridCol w:w="385"/>
        <w:gridCol w:w="409"/>
      </w:tblGrid>
      <w:tr w:rsidR="00A24C95" w:rsidRPr="00F8204A" w14:paraId="3D08C033" w14:textId="77777777" w:rsidTr="009850B3"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EDB36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lastRenderedPageBreak/>
              <w:t>Vaccination details</w:t>
            </w:r>
          </w:p>
        </w:tc>
      </w:tr>
      <w:tr w:rsidR="00A24C95" w:rsidRPr="00F8204A" w14:paraId="40A11EDD" w14:textId="77777777" w:rsidTr="00437AAC">
        <w:trPr>
          <w:trHeight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447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435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F8204A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03CC6BD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5143DC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5305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572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4BF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40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BC2E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A24C95" w:rsidRPr="00F8204A" w14:paraId="38D1F7A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9E34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2019A5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E7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04793E9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3A637A87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606C0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Injection site*</w:t>
            </w:r>
          </w:p>
          <w:p w14:paraId="2F1E14D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2B8C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9476C0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16"/>
                <w:szCs w:val="16"/>
              </w:rPr>
            </w:r>
            <w:r w:rsidR="0097303E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240747A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465534C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16"/>
                <w:szCs w:val="16"/>
              </w:rPr>
            </w:r>
            <w:r w:rsidR="0097303E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67EF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30559E6A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6189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Expiry</w:t>
            </w:r>
          </w:p>
          <w:p w14:paraId="6CBADDD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0F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7A830E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B0297E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A29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A9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6C138B0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16"/>
                <w:szCs w:val="16"/>
              </w:rPr>
            </w:r>
            <w:r w:rsidR="0097303E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Intramuscular</w:t>
            </w:r>
          </w:p>
          <w:p w14:paraId="44C9001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E14E13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16"/>
                <w:szCs w:val="16"/>
              </w:rPr>
            </w:r>
            <w:r w:rsidR="0097303E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Subcutaneous</w:t>
            </w:r>
          </w:p>
        </w:tc>
        <w:tc>
          <w:tcPr>
            <w:tcW w:w="30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0248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254BEB4E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B26C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Location (if not in the </w:t>
            </w:r>
            <w:proofErr w:type="gramStart"/>
            <w:r>
              <w:rPr>
                <w:rFonts w:eastAsia="Calibri"/>
                <w:sz w:val="20"/>
                <w:szCs w:val="20"/>
              </w:rPr>
              <w:t>pharmacy)*</w:t>
            </w:r>
            <w:proofErr w:type="gramEnd"/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A60" w14:textId="77777777" w:rsidR="00A24C95" w:rsidRPr="00305EBD" w:rsidRDefault="00A24C95" w:rsidP="009850B3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20"/>
                <w:szCs w:val="16"/>
              </w:rPr>
            </w:r>
            <w:r w:rsidR="0097303E"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Patient’s home</w:t>
            </w:r>
          </w:p>
          <w:p w14:paraId="4A69BF02" w14:textId="77777777" w:rsidR="00A24C95" w:rsidRDefault="00A24C95" w:rsidP="009850B3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 w:rsidR="0097303E">
              <w:rPr>
                <w:rFonts w:eastAsia="Calibri"/>
                <w:sz w:val="20"/>
                <w:szCs w:val="16"/>
              </w:rPr>
            </w:r>
            <w:r w:rsidR="0097303E"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</w:t>
            </w:r>
            <w:r w:rsidRPr="00305EBD">
              <w:rPr>
                <w:rFonts w:eastAsia="Calibri"/>
                <w:szCs w:val="24"/>
              </w:rPr>
              <w:t>L</w:t>
            </w:r>
            <w:r w:rsidRPr="00305EBD">
              <w:rPr>
                <w:rFonts w:eastAsia="Calibri"/>
                <w:sz w:val="20"/>
                <w:szCs w:val="16"/>
              </w:rPr>
              <w:t>ong-stay care home or long-stay residential facility</w:t>
            </w:r>
          </w:p>
          <w:p w14:paraId="132FA14E" w14:textId="63498954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437AA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A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97303E">
              <w:rPr>
                <w:rFonts w:eastAsia="Calibri"/>
                <w:sz w:val="20"/>
                <w:szCs w:val="20"/>
              </w:rPr>
            </w:r>
            <w:r w:rsidR="0097303E">
              <w:rPr>
                <w:rFonts w:eastAsia="Calibri"/>
                <w:sz w:val="20"/>
                <w:szCs w:val="20"/>
              </w:rPr>
              <w:fldChar w:fldCharType="separate"/>
            </w:r>
            <w:r w:rsidRPr="00437AAC">
              <w:rPr>
                <w:rFonts w:eastAsia="Calibri"/>
                <w:sz w:val="20"/>
                <w:szCs w:val="20"/>
              </w:rPr>
              <w:fldChar w:fldCharType="end"/>
            </w:r>
            <w:r w:rsidRPr="00437AAC">
              <w:rPr>
                <w:rFonts w:eastAsia="Calibri"/>
                <w:sz w:val="20"/>
                <w:szCs w:val="20"/>
              </w:rPr>
              <w:t xml:space="preserve"> Other location (please state):  </w:t>
            </w:r>
          </w:p>
        </w:tc>
      </w:tr>
      <w:tr w:rsidR="00A24C95" w:rsidRPr="00F8204A" w14:paraId="1DDF2CF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ECB2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88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176FC2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CB3300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146D65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59A626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EBD3713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BF695D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2FA5E6B5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C49E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Advice given and any other notes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1FA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8F33A1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608F6C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60EEEE8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941958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411FF6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1802EC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D8FFE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831F58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0F9E490F" w14:textId="77777777" w:rsidTr="00437A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0887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Administered by*</w:t>
            </w:r>
          </w:p>
          <w:p w14:paraId="65D12256" w14:textId="0BB10072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31E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A640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F8204A">
              <w:rPr>
                <w:rFonts w:eastAsia="Calibri"/>
                <w:sz w:val="18"/>
                <w:szCs w:val="18"/>
              </w:rPr>
              <w:t>Signature*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23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83FAC" w14:textId="06FC3B47" w:rsidR="00A24C95" w:rsidRPr="00F8204A" w:rsidRDefault="00437AAC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Registration </w:t>
            </w:r>
            <w:r w:rsidR="00A24C95" w:rsidRPr="00F8204A">
              <w:rPr>
                <w:rFonts w:eastAsia="Calibri"/>
                <w:sz w:val="18"/>
                <w:szCs w:val="18"/>
              </w:rPr>
              <w:t>number*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7C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B9F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9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AA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975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C338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3C1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665850A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FAD9A2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01FF11D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1E612029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4E19AA7" w14:textId="77777777" w:rsidR="00BD4516" w:rsidRDefault="00BD4516"/>
    <w:sectPr w:rsidR="00BD4516" w:rsidSect="005F5E5E">
      <w:pgSz w:w="11906" w:h="16838"/>
      <w:pgMar w:top="1278" w:right="1440" w:bottom="851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0FF6" w14:textId="77777777" w:rsidR="0097303E" w:rsidRDefault="0097303E" w:rsidP="00A24C95">
      <w:r>
        <w:separator/>
      </w:r>
    </w:p>
  </w:endnote>
  <w:endnote w:type="continuationSeparator" w:id="0">
    <w:p w14:paraId="03F7EF69" w14:textId="77777777" w:rsidR="0097303E" w:rsidRDefault="0097303E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13F8" w14:textId="77777777" w:rsidR="0097303E" w:rsidRDefault="0097303E" w:rsidP="00A24C95">
      <w:r>
        <w:separator/>
      </w:r>
    </w:p>
  </w:footnote>
  <w:footnote w:type="continuationSeparator" w:id="0">
    <w:p w14:paraId="459036A8" w14:textId="77777777" w:rsidR="0097303E" w:rsidRDefault="0097303E" w:rsidP="00A2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5"/>
    <w:rsid w:val="00001FA8"/>
    <w:rsid w:val="0011049C"/>
    <w:rsid w:val="001E3203"/>
    <w:rsid w:val="00267DEF"/>
    <w:rsid w:val="00437AAC"/>
    <w:rsid w:val="00501714"/>
    <w:rsid w:val="005F5E5E"/>
    <w:rsid w:val="006106C3"/>
    <w:rsid w:val="006E0B30"/>
    <w:rsid w:val="0084132E"/>
    <w:rsid w:val="0097303E"/>
    <w:rsid w:val="00A24C95"/>
    <w:rsid w:val="00B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77CF"/>
  <w15:chartTrackingRefBased/>
  <w15:docId w15:val="{C9550AF6-5CE4-4AFB-ABF8-D4A12E7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95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9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9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90B8C-89CC-4FF1-8526-5C9A944E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7DA4D-0372-49A2-B970-1A94DA5C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B11DD-5E7D-4011-BD9A-8EE2763AC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8</cp:revision>
  <cp:lastPrinted>2021-09-29T16:20:00Z</cp:lastPrinted>
  <dcterms:created xsi:type="dcterms:W3CDTF">2020-08-28T15:31:00Z</dcterms:created>
  <dcterms:modified xsi:type="dcterms:W3CDTF">2021-09-29T16:20:00Z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