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02C8" w14:textId="4B58B64F" w:rsidR="00EC7831" w:rsidRPr="003A4836" w:rsidRDefault="00B75135" w:rsidP="003A4836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6"/>
          <w:szCs w:val="2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920" behindDoc="0" locked="0" layoutInCell="1" allowOverlap="1" wp14:anchorId="1C1F20CD" wp14:editId="16B7EB9D">
            <wp:simplePos x="0" y="0"/>
            <wp:positionH relativeFrom="column">
              <wp:posOffset>691515</wp:posOffset>
            </wp:positionH>
            <wp:positionV relativeFrom="paragraph">
              <wp:posOffset>-421640</wp:posOffset>
            </wp:positionV>
            <wp:extent cx="3754755" cy="1686560"/>
            <wp:effectExtent l="0" t="0" r="0" b="889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831" w:rsidRPr="003A4836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4129E7A" w14:textId="77777777" w:rsidR="00EC7831" w:rsidRPr="003A4836" w:rsidRDefault="00EC7831" w:rsidP="003A4836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6"/>
          <w:szCs w:val="26"/>
        </w:rPr>
      </w:pPr>
    </w:p>
    <w:p w14:paraId="0146C25F" w14:textId="77777777" w:rsidR="00AE672C" w:rsidRDefault="00AE672C" w:rsidP="00C53671">
      <w:pPr>
        <w:pStyle w:val="Default"/>
        <w:jc w:val="both"/>
        <w:rPr>
          <w:sz w:val="22"/>
          <w:szCs w:val="22"/>
        </w:rPr>
      </w:pPr>
    </w:p>
    <w:p w14:paraId="129B5649" w14:textId="77777777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6C49E298" w14:textId="7C6B4290" w:rsidR="003A4836" w:rsidRDefault="003A4836" w:rsidP="00C53671">
      <w:pPr>
        <w:pStyle w:val="Default"/>
        <w:jc w:val="both"/>
        <w:rPr>
          <w:sz w:val="22"/>
          <w:szCs w:val="22"/>
        </w:rPr>
      </w:pPr>
    </w:p>
    <w:p w14:paraId="39E5847A" w14:textId="35180108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3EB0594C" w14:textId="70E56D5F" w:rsidR="005176F9" w:rsidRDefault="005176F9" w:rsidP="00C53671">
      <w:pPr>
        <w:pStyle w:val="Default"/>
        <w:jc w:val="both"/>
        <w:rPr>
          <w:sz w:val="22"/>
          <w:szCs w:val="22"/>
        </w:rPr>
      </w:pPr>
    </w:p>
    <w:p w14:paraId="6986CFC6" w14:textId="3D0B8A92" w:rsidR="003A4836" w:rsidRDefault="00B75135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DE604" wp14:editId="65316F94">
                <wp:simplePos x="0" y="0"/>
                <wp:positionH relativeFrom="column">
                  <wp:posOffset>-521335</wp:posOffset>
                </wp:positionH>
                <wp:positionV relativeFrom="paragraph">
                  <wp:posOffset>160020</wp:posOffset>
                </wp:positionV>
                <wp:extent cx="4781550" cy="2991485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99148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B19F" w14:textId="677A4F7F" w:rsidR="00B75135" w:rsidRPr="00B75135" w:rsidRDefault="00B75135" w:rsidP="00B75135">
                            <w:pPr>
                              <w:pStyle w:val="Default"/>
                              <w:ind w:left="142" w:right="85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Free </w:t>
                            </w: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NHS </w:t>
                            </w: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blood pressure checks available in this pharmacy</w:t>
                            </w:r>
                          </w:p>
                          <w:p w14:paraId="0055CBDA" w14:textId="77777777" w:rsidR="00B75135" w:rsidRPr="002745DA" w:rsidRDefault="00B75135" w:rsidP="00B75135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745DA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Reduce your risk of heart and circulatory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E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05pt;margin-top:12.6pt;width:376.5pt;height:23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" fillcolor="#006747" strokecolor="#006747" strokeweight=".5pt">
                <v:textbox>
                  <w:txbxContent>
                    <w:p w14:paraId="14A7B19F" w14:textId="677A4F7F" w:rsidR="00B75135" w:rsidRPr="00B75135" w:rsidRDefault="00B75135" w:rsidP="00B75135">
                      <w:pPr>
                        <w:pStyle w:val="Default"/>
                        <w:ind w:left="142" w:right="85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Free </w:t>
                      </w: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NHS </w:t>
                      </w: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blood pressure checks available in this pharmacy</w:t>
                      </w:r>
                    </w:p>
                    <w:p w14:paraId="0055CBDA" w14:textId="77777777" w:rsidR="00B75135" w:rsidRPr="002745DA" w:rsidRDefault="00B75135" w:rsidP="00B75135">
                      <w:pPr>
                        <w:pStyle w:val="Default"/>
                        <w:ind w:left="142" w:right="85"/>
                        <w:rPr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745DA"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  <w:t>Reduce your risk of heart and circulatory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73DDCC66" w14:textId="430CE35D" w:rsidR="00A64EE6" w:rsidRDefault="0011030A" w:rsidP="00C536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EF74D5B" w14:textId="11C4F0DB" w:rsidR="005B2950" w:rsidRDefault="002745DA" w:rsidP="00C53671">
      <w:pPr>
        <w:pStyle w:val="Default"/>
        <w:jc w:val="both"/>
        <w:rPr>
          <w:sz w:val="22"/>
          <w:szCs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0C14CD16" wp14:editId="46B05881">
            <wp:simplePos x="0" y="0"/>
            <wp:positionH relativeFrom="column">
              <wp:posOffset>1405890</wp:posOffset>
            </wp:positionH>
            <wp:positionV relativeFrom="paragraph">
              <wp:posOffset>-525780</wp:posOffset>
            </wp:positionV>
            <wp:extent cx="3754755" cy="1686560"/>
            <wp:effectExtent l="0" t="0" r="0" b="889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F6FE8" w14:textId="53D566A3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3854D493" w14:textId="0F442CEE" w:rsidR="001C37AA" w:rsidRPr="001C37AA" w:rsidRDefault="001C37AA" w:rsidP="001C37AA">
      <w:pPr>
        <w:pStyle w:val="Default"/>
        <w:ind w:left="284" w:right="-299"/>
        <w:jc w:val="center"/>
        <w:rPr>
          <w:b/>
          <w:color w:val="2A6EBB"/>
          <w:sz w:val="20"/>
          <w:szCs w:val="20"/>
        </w:rPr>
      </w:pPr>
    </w:p>
    <w:p w14:paraId="296BD535" w14:textId="69B46E0B" w:rsidR="001C37AA" w:rsidRDefault="001C37A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</w:p>
    <w:p w14:paraId="28DF28DF" w14:textId="7BAD2904" w:rsidR="001C37AA" w:rsidRDefault="002745DA" w:rsidP="001C37AA">
      <w:pPr>
        <w:pStyle w:val="Default"/>
        <w:ind w:left="284" w:right="-299"/>
        <w:jc w:val="center"/>
        <w:rPr>
          <w:b/>
          <w:color w:val="2A6EBB"/>
          <w:sz w:val="56"/>
          <w:szCs w:val="5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34A402" wp14:editId="3364F3A2">
                <wp:simplePos x="0" y="0"/>
                <wp:positionH relativeFrom="column">
                  <wp:posOffset>-51435</wp:posOffset>
                </wp:positionH>
                <wp:positionV relativeFrom="paragraph">
                  <wp:posOffset>292100</wp:posOffset>
                </wp:positionV>
                <wp:extent cx="4914900" cy="2991485"/>
                <wp:effectExtent l="0" t="0" r="1905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9148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 w="6350">
                          <a:solidFill>
                            <a:srgbClr val="00674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2692" w14:textId="193890DB" w:rsidR="005373E4" w:rsidRPr="00B75135" w:rsidRDefault="002745DA" w:rsidP="002745DA">
                            <w:pPr>
                              <w:pStyle w:val="Default"/>
                              <w:ind w:left="142" w:right="85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Free </w:t>
                            </w:r>
                            <w:r w:rsidR="00B75135"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NHS </w:t>
                            </w:r>
                            <w:r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blood pressure checks available in this</w:t>
                            </w:r>
                            <w:r w:rsidR="00EC7831" w:rsidRPr="00B75135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pharmacy</w:t>
                            </w:r>
                          </w:p>
                          <w:p w14:paraId="0B55D936" w14:textId="73444520" w:rsidR="005373E4" w:rsidRPr="00B75135" w:rsidRDefault="002745DA" w:rsidP="002745DA">
                            <w:pPr>
                              <w:pStyle w:val="Default"/>
                              <w:ind w:left="142" w:right="85"/>
                              <w:rPr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75135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Reduce your risk of heart and circulatory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A402" id="Text Box 9" o:spid="_x0000_s1027" type="#_x0000_t202" style="position:absolute;left:0;text-align:left;margin-left:-4.05pt;margin-top:23pt;width:387pt;height:23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" fillcolor="#006747" strokecolor="#006747" strokeweight=".5pt">
                <v:textbox>
                  <w:txbxContent>
                    <w:p w14:paraId="68DB2692" w14:textId="193890DB" w:rsidR="005373E4" w:rsidRPr="00B75135" w:rsidRDefault="002745DA" w:rsidP="002745DA">
                      <w:pPr>
                        <w:pStyle w:val="Default"/>
                        <w:ind w:left="142" w:right="85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Free </w:t>
                      </w:r>
                      <w:r w:rsidR="00B75135"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NHS </w:t>
                      </w:r>
                      <w:r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blood pressure checks available in this</w:t>
                      </w:r>
                      <w:r w:rsidR="00EC7831" w:rsidRPr="00B75135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pharmacy</w:t>
                      </w:r>
                    </w:p>
                    <w:p w14:paraId="0B55D936" w14:textId="73444520" w:rsidR="005373E4" w:rsidRPr="00B75135" w:rsidRDefault="002745DA" w:rsidP="002745DA">
                      <w:pPr>
                        <w:pStyle w:val="Default"/>
                        <w:ind w:left="142" w:right="85"/>
                        <w:rPr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B75135"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  <w:t>Reduce your risk of heart and circulatory diseases</w:t>
                      </w:r>
                    </w:p>
                  </w:txbxContent>
                </v:textbox>
              </v:shape>
            </w:pict>
          </mc:Fallback>
        </mc:AlternateContent>
      </w:r>
    </w:p>
    <w:p w14:paraId="142FCBF4" w14:textId="77777777" w:rsidR="00A64EE6" w:rsidRPr="001A0D7E" w:rsidRDefault="00A64EE6" w:rsidP="001C37AA">
      <w:pPr>
        <w:pStyle w:val="Default"/>
        <w:ind w:left="284" w:right="-299"/>
        <w:jc w:val="center"/>
        <w:rPr>
          <w:b/>
          <w:sz w:val="56"/>
          <w:szCs w:val="56"/>
        </w:rPr>
      </w:pPr>
    </w:p>
    <w:p w14:paraId="08B01A6C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66F25F59" w14:textId="77777777" w:rsidR="005B2950" w:rsidRDefault="005B2950" w:rsidP="001C37AA">
      <w:pPr>
        <w:pStyle w:val="Default"/>
        <w:ind w:right="-299"/>
        <w:jc w:val="both"/>
        <w:rPr>
          <w:sz w:val="22"/>
          <w:szCs w:val="22"/>
        </w:rPr>
      </w:pPr>
    </w:p>
    <w:p w14:paraId="7B40C96C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7F7C2A3E" w14:textId="77777777" w:rsidR="005B2950" w:rsidRDefault="005B2950" w:rsidP="00C53671">
      <w:pPr>
        <w:pStyle w:val="Default"/>
        <w:jc w:val="both"/>
        <w:rPr>
          <w:sz w:val="22"/>
          <w:szCs w:val="22"/>
        </w:rPr>
      </w:pPr>
    </w:p>
    <w:p w14:paraId="596D9005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B3B07A0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02A06FFA" w14:textId="77777777" w:rsidR="007E61DA" w:rsidRDefault="007E61DA" w:rsidP="00C53671">
      <w:pPr>
        <w:pStyle w:val="Default"/>
        <w:jc w:val="both"/>
        <w:rPr>
          <w:sz w:val="22"/>
          <w:szCs w:val="22"/>
        </w:rPr>
      </w:pPr>
    </w:p>
    <w:p w14:paraId="5FF47E0B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1945CFE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73C04374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31E8A869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459193F1" w14:textId="77777777" w:rsidR="00836D8D" w:rsidRDefault="00836D8D" w:rsidP="00C53671">
      <w:pPr>
        <w:pStyle w:val="Default"/>
        <w:jc w:val="both"/>
        <w:rPr>
          <w:sz w:val="22"/>
          <w:szCs w:val="22"/>
        </w:rPr>
      </w:pPr>
    </w:p>
    <w:p w14:paraId="2BED3CB1" w14:textId="77777777" w:rsidR="002745DA" w:rsidRDefault="002745DA" w:rsidP="00C53671">
      <w:pPr>
        <w:pStyle w:val="Default"/>
        <w:jc w:val="both"/>
      </w:pPr>
    </w:p>
    <w:p w14:paraId="3441F481" w14:textId="77777777" w:rsidR="002745DA" w:rsidRDefault="002745DA" w:rsidP="00C53671">
      <w:pPr>
        <w:pStyle w:val="Default"/>
        <w:jc w:val="both"/>
      </w:pPr>
    </w:p>
    <w:p w14:paraId="01BE7363" w14:textId="77777777" w:rsidR="002745DA" w:rsidRDefault="002745DA" w:rsidP="00C53671">
      <w:pPr>
        <w:pStyle w:val="Default"/>
        <w:jc w:val="both"/>
      </w:pPr>
    </w:p>
    <w:p w14:paraId="4E8B0BC1" w14:textId="77777777" w:rsidR="002745DA" w:rsidRDefault="002745DA" w:rsidP="00C53671">
      <w:pPr>
        <w:pStyle w:val="Default"/>
        <w:jc w:val="both"/>
      </w:pPr>
    </w:p>
    <w:p w14:paraId="341FE5B9" w14:textId="77777777" w:rsidR="002745DA" w:rsidRDefault="002745DA" w:rsidP="00C53671">
      <w:pPr>
        <w:pStyle w:val="Default"/>
        <w:jc w:val="both"/>
      </w:pPr>
    </w:p>
    <w:p w14:paraId="4EC5FF8E" w14:textId="7354D5BA" w:rsidR="002745DA" w:rsidRDefault="002745DA" w:rsidP="00C53671">
      <w:pPr>
        <w:pStyle w:val="Default"/>
        <w:jc w:val="both"/>
      </w:pPr>
    </w:p>
    <w:p w14:paraId="4DFC2876" w14:textId="0BE666F0" w:rsidR="002745DA" w:rsidRDefault="002745DA" w:rsidP="00C53671">
      <w:pPr>
        <w:pStyle w:val="Default"/>
        <w:jc w:val="both"/>
      </w:pPr>
    </w:p>
    <w:p w14:paraId="39A2450C" w14:textId="72967DA7" w:rsidR="002745DA" w:rsidRDefault="002745DA" w:rsidP="00C53671">
      <w:pPr>
        <w:pStyle w:val="Default"/>
        <w:jc w:val="both"/>
      </w:pPr>
    </w:p>
    <w:p w14:paraId="245E3176" w14:textId="0962D19A" w:rsidR="002745DA" w:rsidRDefault="00B75135" w:rsidP="00C53671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22DD8B0" wp14:editId="0B6F3C33">
            <wp:simplePos x="0" y="0"/>
            <wp:positionH relativeFrom="column">
              <wp:posOffset>-2461260</wp:posOffset>
            </wp:positionH>
            <wp:positionV relativeFrom="paragraph">
              <wp:posOffset>323215</wp:posOffset>
            </wp:positionV>
            <wp:extent cx="17811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6DEE" w14:textId="38615767" w:rsidR="005373E4" w:rsidRDefault="00F24090" w:rsidP="00C53671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1BE0268" wp14:editId="224EF249">
            <wp:simplePos x="0" y="0"/>
            <wp:positionH relativeFrom="column">
              <wp:posOffset>3015615</wp:posOffset>
            </wp:positionH>
            <wp:positionV relativeFrom="paragraph">
              <wp:posOffset>93345</wp:posOffset>
            </wp:positionV>
            <wp:extent cx="17811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4490" w14:textId="7B7AE17C" w:rsidR="005373E4" w:rsidRDefault="005373E4" w:rsidP="00C53671">
      <w:pPr>
        <w:pStyle w:val="Default"/>
        <w:jc w:val="both"/>
      </w:pPr>
    </w:p>
    <w:p w14:paraId="2D2C20F4" w14:textId="77777777" w:rsidR="005373E4" w:rsidRDefault="005373E4" w:rsidP="00C53671">
      <w:pPr>
        <w:pStyle w:val="Default"/>
        <w:jc w:val="both"/>
      </w:pPr>
    </w:p>
    <w:p w14:paraId="10F905EA" w14:textId="77777777" w:rsidR="005373E4" w:rsidRDefault="005373E4" w:rsidP="00F24090">
      <w:pPr>
        <w:pStyle w:val="Default"/>
        <w:jc w:val="right"/>
      </w:pPr>
    </w:p>
    <w:p w14:paraId="3C648A3F" w14:textId="77777777" w:rsidR="00AE672C" w:rsidRDefault="00AE672C" w:rsidP="00EC7831">
      <w:pPr>
        <w:pStyle w:val="Default"/>
        <w:ind w:left="-284" w:firstLine="1004"/>
        <w:jc w:val="both"/>
      </w:pPr>
    </w:p>
    <w:p w14:paraId="11DBEB75" w14:textId="77777777" w:rsidR="00AE672C" w:rsidRPr="006939EF" w:rsidRDefault="00AE672C" w:rsidP="003A483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4F779A6" w14:textId="77777777" w:rsidR="00B75135" w:rsidRDefault="00B75135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</w:p>
    <w:p w14:paraId="24E7EDA8" w14:textId="417D0A0D" w:rsidR="002745DA" w:rsidRPr="00B75135" w:rsidRDefault="002745DA" w:rsidP="002745DA">
      <w:pPr>
        <w:pStyle w:val="NoSpacing"/>
        <w:ind w:left="-426" w:right="409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lastRenderedPageBreak/>
        <w:t>Why get your blood pressure checked?</w:t>
      </w:r>
    </w:p>
    <w:p w14:paraId="709500B3" w14:textId="77777777" w:rsidR="002745DA" w:rsidRPr="00B75135" w:rsidRDefault="002745DA" w:rsidP="002745DA">
      <w:pPr>
        <w:pStyle w:val="NoSpacing"/>
        <w:ind w:left="142" w:right="409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1F48B57C" w14:textId="77777777" w:rsidR="002745DA" w:rsidRPr="00B75135" w:rsidRDefault="002745DA" w:rsidP="002745DA">
      <w:pPr>
        <w:pStyle w:val="NoSpacing"/>
        <w:numPr>
          <w:ilvl w:val="0"/>
          <w:numId w:val="18"/>
        </w:numPr>
        <w:ind w:left="142" w:right="409"/>
        <w:rPr>
          <w:sz w:val="30"/>
          <w:szCs w:val="30"/>
        </w:rPr>
      </w:pPr>
      <w:r w:rsidRPr="00B75135">
        <w:rPr>
          <w:sz w:val="30"/>
          <w:szCs w:val="30"/>
        </w:rPr>
        <w:t xml:space="preserve">High blood pressure, also called hypertension, is a condition which can be controlled to reduce your risk of a heart attack, </w:t>
      </w:r>
      <w:proofErr w:type="gramStart"/>
      <w:r w:rsidRPr="00B75135">
        <w:rPr>
          <w:sz w:val="30"/>
          <w:szCs w:val="30"/>
        </w:rPr>
        <w:t>stroke</w:t>
      </w:r>
      <w:proofErr w:type="gramEnd"/>
      <w:r w:rsidRPr="00B75135">
        <w:rPr>
          <w:sz w:val="30"/>
          <w:szCs w:val="30"/>
        </w:rPr>
        <w:t xml:space="preserve"> or other cardiovascular disease. </w:t>
      </w:r>
    </w:p>
    <w:p w14:paraId="43672399" w14:textId="77777777" w:rsidR="002745DA" w:rsidRPr="00B75135" w:rsidRDefault="002745DA" w:rsidP="002745DA">
      <w:pPr>
        <w:pStyle w:val="NoSpacing"/>
        <w:numPr>
          <w:ilvl w:val="0"/>
          <w:numId w:val="18"/>
        </w:numPr>
        <w:ind w:left="142" w:right="409"/>
        <w:rPr>
          <w:sz w:val="30"/>
          <w:szCs w:val="30"/>
        </w:rPr>
      </w:pPr>
      <w:r w:rsidRPr="00B75135">
        <w:rPr>
          <w:sz w:val="30"/>
          <w:szCs w:val="30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66CD7E58" w14:textId="77777777" w:rsidR="002745DA" w:rsidRPr="00B75135" w:rsidRDefault="002745DA" w:rsidP="002745DA">
      <w:pPr>
        <w:pStyle w:val="NoSpacing"/>
        <w:numPr>
          <w:ilvl w:val="0"/>
          <w:numId w:val="18"/>
        </w:numPr>
        <w:ind w:left="142" w:right="409"/>
        <w:rPr>
          <w:sz w:val="30"/>
          <w:szCs w:val="30"/>
        </w:rPr>
      </w:pPr>
      <w:r w:rsidRPr="00B75135">
        <w:rPr>
          <w:sz w:val="30"/>
          <w:szCs w:val="30"/>
        </w:rPr>
        <w:t xml:space="preserve">The British Heart Foundation estimates that high blood pressure causes over 50% of heart attacks and strokes. </w:t>
      </w:r>
    </w:p>
    <w:p w14:paraId="7D092D93" w14:textId="18C3C48E" w:rsidR="002745DA" w:rsidRPr="00B75135" w:rsidRDefault="002745DA" w:rsidP="002745DA">
      <w:pPr>
        <w:autoSpaceDE w:val="0"/>
        <w:autoSpaceDN w:val="0"/>
        <w:adjustRightInd w:val="0"/>
        <w:ind w:left="142" w:right="409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09CA7DA5" w14:textId="41C46E34" w:rsidR="002745DA" w:rsidRPr="00B75135" w:rsidRDefault="002745DA" w:rsidP="002745DA">
      <w:pPr>
        <w:pStyle w:val="NoSpacing"/>
        <w:ind w:left="-284" w:right="409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t xml:space="preserve">What does this free </w:t>
      </w:r>
      <w:r w:rsidR="00B75135" w:rsidRPr="00B75135">
        <w:rPr>
          <w:b/>
          <w:bCs/>
          <w:color w:val="006747"/>
          <w:sz w:val="36"/>
          <w:szCs w:val="36"/>
        </w:rPr>
        <w:t xml:space="preserve">NHS </w:t>
      </w:r>
      <w:r w:rsidRPr="00B75135">
        <w:rPr>
          <w:b/>
          <w:bCs/>
          <w:color w:val="006747"/>
          <w:sz w:val="36"/>
          <w:szCs w:val="36"/>
        </w:rPr>
        <w:t>blood pressure check involve?</w:t>
      </w:r>
    </w:p>
    <w:p w14:paraId="3842DA3D" w14:textId="77777777" w:rsidR="002745DA" w:rsidRPr="00B75135" w:rsidRDefault="002745DA" w:rsidP="002745DA">
      <w:pPr>
        <w:pStyle w:val="NoSpacing"/>
        <w:ind w:left="142" w:right="409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3F7DD81F" w14:textId="3C9783B7" w:rsidR="002745DA" w:rsidRPr="00B75135" w:rsidRDefault="002745DA" w:rsidP="00CB0A41">
      <w:pPr>
        <w:pStyle w:val="NoSpacing"/>
        <w:spacing w:before="120"/>
        <w:ind w:left="-284" w:right="126"/>
        <w:rPr>
          <w:sz w:val="30"/>
          <w:szCs w:val="30"/>
        </w:rPr>
      </w:pPr>
      <w:r w:rsidRPr="00B75135">
        <w:rPr>
          <w:sz w:val="30"/>
          <w:szCs w:val="30"/>
        </w:rPr>
        <w:t xml:space="preserve">We are offering free </w:t>
      </w:r>
      <w:r w:rsidR="00B75135" w:rsidRPr="00B75135">
        <w:rPr>
          <w:sz w:val="30"/>
          <w:szCs w:val="30"/>
        </w:rPr>
        <w:t xml:space="preserve">NHS </w:t>
      </w:r>
      <w:r w:rsidRPr="00B75135">
        <w:rPr>
          <w:sz w:val="30"/>
          <w:szCs w:val="30"/>
        </w:rPr>
        <w:t>blood pressure checks to people</w:t>
      </w:r>
      <w:r w:rsidR="00B75135">
        <w:rPr>
          <w:sz w:val="30"/>
          <w:szCs w:val="30"/>
        </w:rPr>
        <w:t xml:space="preserve"> aged</w:t>
      </w:r>
      <w:r w:rsidRPr="00B75135">
        <w:rPr>
          <w:sz w:val="30"/>
          <w:szCs w:val="30"/>
        </w:rPr>
        <w:t xml:space="preserve"> 40</w:t>
      </w:r>
      <w:r w:rsidR="00B75135">
        <w:rPr>
          <w:sz w:val="30"/>
          <w:szCs w:val="30"/>
        </w:rPr>
        <w:t xml:space="preserve"> and over</w:t>
      </w:r>
      <w:r w:rsidRPr="00B75135">
        <w:rPr>
          <w:sz w:val="30"/>
          <w:szCs w:val="30"/>
        </w:rPr>
        <w:t xml:space="preserve"> with no appointment necessary.</w:t>
      </w:r>
    </w:p>
    <w:p w14:paraId="5188F195" w14:textId="2EE2073F" w:rsidR="00B75135" w:rsidRPr="00B75135" w:rsidRDefault="002745DA" w:rsidP="00B75135">
      <w:pPr>
        <w:pStyle w:val="NoSpacing"/>
        <w:spacing w:before="120"/>
        <w:ind w:left="-284" w:right="408"/>
        <w:rPr>
          <w:sz w:val="30"/>
          <w:szCs w:val="30"/>
        </w:rPr>
      </w:pPr>
      <w:r w:rsidRPr="00B75135">
        <w:rPr>
          <w:sz w:val="30"/>
          <w:szCs w:val="30"/>
        </w:rPr>
        <w:t>This involves around 10-15 minutes in the pharmacy</w:t>
      </w:r>
      <w:r w:rsid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 xml:space="preserve">consultation room with </w:t>
      </w:r>
      <w:r w:rsidR="00B75135" w:rsidRPr="00B75135">
        <w:rPr>
          <w:sz w:val="30"/>
          <w:szCs w:val="30"/>
        </w:rPr>
        <w:t>our pharmacist</w:t>
      </w:r>
      <w:r w:rsidRPr="00B75135">
        <w:rPr>
          <w:sz w:val="30"/>
          <w:szCs w:val="30"/>
        </w:rPr>
        <w:t>. Following this, you may be invited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to take home a blood pressure monitor that</w:t>
      </w:r>
      <w:r w:rsid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measures your blood pressure as you go about your</w:t>
      </w:r>
      <w:r w:rsid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daily life.</w:t>
      </w:r>
    </w:p>
    <w:p w14:paraId="5A2C0124" w14:textId="381B6570" w:rsidR="005B2950" w:rsidRDefault="002745DA" w:rsidP="00B75135">
      <w:pPr>
        <w:pStyle w:val="NoSpacing"/>
        <w:spacing w:before="120"/>
        <w:ind w:left="-284" w:right="408"/>
        <w:rPr>
          <w:sz w:val="30"/>
          <w:szCs w:val="30"/>
        </w:rPr>
      </w:pPr>
      <w:r w:rsidRPr="00B75135">
        <w:rPr>
          <w:sz w:val="30"/>
          <w:szCs w:val="30"/>
        </w:rPr>
        <w:t>Depending on your blood pressure reading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you may be referred to your GP.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The pharmac</w:t>
      </w:r>
      <w:r w:rsidR="00B75135" w:rsidRPr="00B75135">
        <w:rPr>
          <w:sz w:val="30"/>
          <w:szCs w:val="30"/>
        </w:rPr>
        <w:t xml:space="preserve">ist </w:t>
      </w:r>
      <w:r w:rsidRPr="00B75135">
        <w:rPr>
          <w:sz w:val="30"/>
          <w:szCs w:val="30"/>
        </w:rPr>
        <w:t>will guide you through any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necessary steps depending on your blood</w:t>
      </w:r>
      <w:r w:rsidR="00B75135" w:rsidRPr="00B75135"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pressure result.</w:t>
      </w:r>
    </w:p>
    <w:p w14:paraId="0E0F539B" w14:textId="77777777" w:rsidR="00CB0A41" w:rsidRDefault="00CB0A41" w:rsidP="00B75135">
      <w:pPr>
        <w:pStyle w:val="NoSpacing"/>
        <w:spacing w:before="120"/>
        <w:ind w:left="-284" w:right="408"/>
        <w:rPr>
          <w:sz w:val="30"/>
          <w:szCs w:val="30"/>
        </w:rPr>
      </w:pPr>
    </w:p>
    <w:p w14:paraId="730C01E6" w14:textId="77777777" w:rsidR="00B75135" w:rsidRPr="00B75135" w:rsidRDefault="00B75135" w:rsidP="00CB0A41">
      <w:pPr>
        <w:pStyle w:val="NoSpacing"/>
        <w:ind w:left="426" w:right="-441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t>Why get your blood pressure checked?</w:t>
      </w:r>
    </w:p>
    <w:p w14:paraId="2EB1D86E" w14:textId="77777777" w:rsidR="00B75135" w:rsidRPr="00B75135" w:rsidRDefault="00B75135" w:rsidP="00CB0A41">
      <w:pPr>
        <w:pStyle w:val="NoSpacing"/>
        <w:ind w:left="426" w:right="-441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77C8C1CF" w14:textId="77777777" w:rsidR="00B75135" w:rsidRPr="00B75135" w:rsidRDefault="00B75135" w:rsidP="00CB0A41">
      <w:pPr>
        <w:pStyle w:val="NoSpacing"/>
        <w:numPr>
          <w:ilvl w:val="0"/>
          <w:numId w:val="18"/>
        </w:numPr>
        <w:ind w:left="1134" w:right="-441"/>
        <w:rPr>
          <w:sz w:val="30"/>
          <w:szCs w:val="30"/>
        </w:rPr>
      </w:pPr>
      <w:r w:rsidRPr="00B75135">
        <w:rPr>
          <w:sz w:val="30"/>
          <w:szCs w:val="30"/>
        </w:rPr>
        <w:t xml:space="preserve">High blood pressure, also called hypertension, is a condition which can be controlled to reduce your risk of a heart attack, </w:t>
      </w:r>
      <w:proofErr w:type="gramStart"/>
      <w:r w:rsidRPr="00B75135">
        <w:rPr>
          <w:sz w:val="30"/>
          <w:szCs w:val="30"/>
        </w:rPr>
        <w:t>stroke</w:t>
      </w:r>
      <w:proofErr w:type="gramEnd"/>
      <w:r w:rsidRPr="00B75135">
        <w:rPr>
          <w:sz w:val="30"/>
          <w:szCs w:val="30"/>
        </w:rPr>
        <w:t xml:space="preserve"> or other cardiovascular disease. </w:t>
      </w:r>
    </w:p>
    <w:p w14:paraId="6BC017D6" w14:textId="77777777" w:rsidR="00B75135" w:rsidRPr="00B75135" w:rsidRDefault="00B75135" w:rsidP="00CB0A41">
      <w:pPr>
        <w:pStyle w:val="NoSpacing"/>
        <w:numPr>
          <w:ilvl w:val="0"/>
          <w:numId w:val="18"/>
        </w:numPr>
        <w:ind w:left="1134" w:right="-441"/>
        <w:rPr>
          <w:sz w:val="30"/>
          <w:szCs w:val="30"/>
        </w:rPr>
      </w:pPr>
      <w:r w:rsidRPr="00B75135">
        <w:rPr>
          <w:sz w:val="30"/>
          <w:szCs w:val="30"/>
        </w:rPr>
        <w:t xml:space="preserve">In the UK there are about five million adults (one in every nine) who have high blood pressure without even knowing it, since high blood pressure itself rarely causes symptoms. </w:t>
      </w:r>
    </w:p>
    <w:p w14:paraId="435F4D7A" w14:textId="77777777" w:rsidR="00B75135" w:rsidRPr="00B75135" w:rsidRDefault="00B75135" w:rsidP="00CB0A41">
      <w:pPr>
        <w:pStyle w:val="NoSpacing"/>
        <w:numPr>
          <w:ilvl w:val="0"/>
          <w:numId w:val="18"/>
        </w:numPr>
        <w:ind w:left="1134" w:right="-441"/>
        <w:rPr>
          <w:sz w:val="30"/>
          <w:szCs w:val="30"/>
        </w:rPr>
      </w:pPr>
      <w:r w:rsidRPr="00B75135">
        <w:rPr>
          <w:sz w:val="30"/>
          <w:szCs w:val="30"/>
        </w:rPr>
        <w:t xml:space="preserve">The British Heart Foundation estimates that high blood pressure causes over 50% of heart attacks and strokes. </w:t>
      </w:r>
    </w:p>
    <w:p w14:paraId="3A2C07FA" w14:textId="77777777" w:rsidR="00B75135" w:rsidRPr="00B75135" w:rsidRDefault="00B75135" w:rsidP="00CB0A41">
      <w:pPr>
        <w:autoSpaceDE w:val="0"/>
        <w:autoSpaceDN w:val="0"/>
        <w:adjustRightInd w:val="0"/>
        <w:ind w:left="426" w:right="-441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463AE6AC" w14:textId="77777777" w:rsidR="00B75135" w:rsidRPr="00B75135" w:rsidRDefault="00B75135" w:rsidP="00CB0A41">
      <w:pPr>
        <w:pStyle w:val="NoSpacing"/>
        <w:ind w:left="426" w:right="-441"/>
        <w:rPr>
          <w:b/>
          <w:bCs/>
          <w:color w:val="006747"/>
          <w:sz w:val="36"/>
          <w:szCs w:val="36"/>
        </w:rPr>
      </w:pPr>
      <w:r w:rsidRPr="00B75135">
        <w:rPr>
          <w:b/>
          <w:bCs/>
          <w:color w:val="006747"/>
          <w:sz w:val="36"/>
          <w:szCs w:val="36"/>
        </w:rPr>
        <w:t>What does this free NHS blood pressure check involve?</w:t>
      </w:r>
    </w:p>
    <w:p w14:paraId="5CB0410E" w14:textId="77777777" w:rsidR="00B75135" w:rsidRPr="00B75135" w:rsidRDefault="00B75135" w:rsidP="00CB0A41">
      <w:pPr>
        <w:pStyle w:val="NoSpacing"/>
        <w:ind w:left="426" w:right="-441"/>
        <w:rPr>
          <w:color w:val="006747"/>
          <w:sz w:val="18"/>
          <w:szCs w:val="18"/>
        </w:rPr>
      </w:pPr>
      <w:r w:rsidRPr="00B75135">
        <w:rPr>
          <w:b/>
          <w:bCs/>
          <w:color w:val="006747"/>
          <w:sz w:val="18"/>
          <w:szCs w:val="18"/>
        </w:rPr>
        <w:t xml:space="preserve"> </w:t>
      </w:r>
    </w:p>
    <w:p w14:paraId="70BC977D" w14:textId="08FC004E" w:rsidR="00B75135" w:rsidRPr="00B75135" w:rsidRDefault="00B75135" w:rsidP="00CB0A41">
      <w:pPr>
        <w:pStyle w:val="NoSpacing"/>
        <w:spacing w:before="120"/>
        <w:ind w:left="426" w:right="-441"/>
        <w:rPr>
          <w:sz w:val="30"/>
          <w:szCs w:val="30"/>
        </w:rPr>
      </w:pPr>
      <w:r w:rsidRPr="00B75135">
        <w:rPr>
          <w:sz w:val="30"/>
          <w:szCs w:val="30"/>
        </w:rPr>
        <w:t>We are offering free NHS blood pressure checks to people</w:t>
      </w:r>
      <w:r>
        <w:rPr>
          <w:sz w:val="30"/>
          <w:szCs w:val="30"/>
        </w:rPr>
        <w:t xml:space="preserve"> </w:t>
      </w:r>
      <w:r w:rsidR="00CB0A41">
        <w:rPr>
          <w:sz w:val="30"/>
          <w:szCs w:val="30"/>
        </w:rPr>
        <w:t>aged</w:t>
      </w:r>
      <w:r w:rsidRPr="00B75135">
        <w:rPr>
          <w:sz w:val="30"/>
          <w:szCs w:val="30"/>
        </w:rPr>
        <w:t xml:space="preserve"> 40</w:t>
      </w:r>
      <w:r w:rsidR="00CB0A41">
        <w:rPr>
          <w:sz w:val="30"/>
          <w:szCs w:val="30"/>
        </w:rPr>
        <w:t xml:space="preserve"> and over</w:t>
      </w:r>
      <w:r w:rsidRPr="00B75135">
        <w:rPr>
          <w:sz w:val="30"/>
          <w:szCs w:val="30"/>
        </w:rPr>
        <w:t xml:space="preserve"> with no appointment necessary.</w:t>
      </w:r>
    </w:p>
    <w:p w14:paraId="0E0C9BB6" w14:textId="77777777" w:rsidR="00B75135" w:rsidRPr="00B75135" w:rsidRDefault="00B75135" w:rsidP="00CB0A41">
      <w:pPr>
        <w:pStyle w:val="NoSpacing"/>
        <w:spacing w:before="120"/>
        <w:ind w:left="426" w:right="-441"/>
        <w:rPr>
          <w:sz w:val="30"/>
          <w:szCs w:val="30"/>
        </w:rPr>
      </w:pPr>
      <w:r w:rsidRPr="00B75135">
        <w:rPr>
          <w:sz w:val="30"/>
          <w:szCs w:val="30"/>
        </w:rPr>
        <w:t>This involves around 10-15 minutes in the pharmacy</w:t>
      </w:r>
      <w:r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consultation room with our pharmacist. Following this, you may be invited to take home a blood pressure monitor that</w:t>
      </w:r>
      <w:r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measures your blood pressure as you go about your</w:t>
      </w:r>
      <w:r>
        <w:rPr>
          <w:sz w:val="30"/>
          <w:szCs w:val="30"/>
        </w:rPr>
        <w:t xml:space="preserve"> </w:t>
      </w:r>
      <w:r w:rsidRPr="00B75135">
        <w:rPr>
          <w:sz w:val="30"/>
          <w:szCs w:val="30"/>
        </w:rPr>
        <w:t>daily life.</w:t>
      </w:r>
    </w:p>
    <w:p w14:paraId="16B9DACF" w14:textId="46A4593F" w:rsidR="00B75135" w:rsidRPr="00B75135" w:rsidRDefault="00B75135" w:rsidP="00CB0A41">
      <w:pPr>
        <w:pStyle w:val="NoSpacing"/>
        <w:spacing w:before="120"/>
        <w:ind w:left="426" w:right="-441"/>
        <w:rPr>
          <w:sz w:val="30"/>
          <w:szCs w:val="30"/>
        </w:rPr>
      </w:pPr>
      <w:r w:rsidRPr="00B75135">
        <w:rPr>
          <w:sz w:val="30"/>
          <w:szCs w:val="30"/>
        </w:rPr>
        <w:t>Depending on your blood pressure reading you may be referred to your GP. The pharmacist will guide you through any necessary steps depending on your blood pressure result.</w:t>
      </w:r>
    </w:p>
    <w:sectPr w:rsidR="00B75135" w:rsidRPr="00B75135" w:rsidSect="00B75135">
      <w:type w:val="continuous"/>
      <w:pgSz w:w="16838" w:h="11906" w:orient="landscape"/>
      <w:pgMar w:top="567" w:right="1134" w:bottom="28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FA73" w14:textId="77777777" w:rsidR="00B4344C" w:rsidRDefault="00B4344C" w:rsidP="001C37AA">
      <w:r>
        <w:separator/>
      </w:r>
    </w:p>
  </w:endnote>
  <w:endnote w:type="continuationSeparator" w:id="0">
    <w:p w14:paraId="012597E6" w14:textId="77777777" w:rsidR="00B4344C" w:rsidRDefault="00B4344C" w:rsidP="001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7172" w14:textId="77777777" w:rsidR="00B4344C" w:rsidRDefault="00B4344C" w:rsidP="001C37AA">
      <w:r>
        <w:separator/>
      </w:r>
    </w:p>
  </w:footnote>
  <w:footnote w:type="continuationSeparator" w:id="0">
    <w:p w14:paraId="161666D0" w14:textId="77777777" w:rsidR="00B4344C" w:rsidRDefault="00B4344C" w:rsidP="001C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37E06"/>
    <w:multiLevelType w:val="hybridMultilevel"/>
    <w:tmpl w:val="FAB2398E"/>
    <w:lvl w:ilvl="0" w:tplc="D92E6EA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0067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7C4C4A19"/>
    <w:multiLevelType w:val="hybridMultilevel"/>
    <w:tmpl w:val="D8DE4B08"/>
    <w:lvl w:ilvl="0" w:tplc="00F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C1"/>
    <w:rsid w:val="00050F80"/>
    <w:rsid w:val="000B55AC"/>
    <w:rsid w:val="000E2015"/>
    <w:rsid w:val="0011030A"/>
    <w:rsid w:val="001109D0"/>
    <w:rsid w:val="00140460"/>
    <w:rsid w:val="00146070"/>
    <w:rsid w:val="001A0D7E"/>
    <w:rsid w:val="001A1DF2"/>
    <w:rsid w:val="001C37AA"/>
    <w:rsid w:val="00246570"/>
    <w:rsid w:val="002745DA"/>
    <w:rsid w:val="002C51E7"/>
    <w:rsid w:val="002D50FC"/>
    <w:rsid w:val="00320BC1"/>
    <w:rsid w:val="00341681"/>
    <w:rsid w:val="003A4836"/>
    <w:rsid w:val="003B39B2"/>
    <w:rsid w:val="003F418A"/>
    <w:rsid w:val="0047636A"/>
    <w:rsid w:val="004E045B"/>
    <w:rsid w:val="005176F9"/>
    <w:rsid w:val="005373E4"/>
    <w:rsid w:val="00562AB2"/>
    <w:rsid w:val="0057597A"/>
    <w:rsid w:val="0058288F"/>
    <w:rsid w:val="005B2950"/>
    <w:rsid w:val="005F40D3"/>
    <w:rsid w:val="00661691"/>
    <w:rsid w:val="006646F2"/>
    <w:rsid w:val="006939EF"/>
    <w:rsid w:val="006F4F58"/>
    <w:rsid w:val="00703C00"/>
    <w:rsid w:val="00773CBB"/>
    <w:rsid w:val="007D6B43"/>
    <w:rsid w:val="007E61DA"/>
    <w:rsid w:val="00836D8D"/>
    <w:rsid w:val="008C7DCE"/>
    <w:rsid w:val="008F42F3"/>
    <w:rsid w:val="009241BC"/>
    <w:rsid w:val="009400AF"/>
    <w:rsid w:val="00A64EE6"/>
    <w:rsid w:val="00AE672C"/>
    <w:rsid w:val="00B23817"/>
    <w:rsid w:val="00B33AFC"/>
    <w:rsid w:val="00B4344C"/>
    <w:rsid w:val="00B75135"/>
    <w:rsid w:val="00C43BC1"/>
    <w:rsid w:val="00C47370"/>
    <w:rsid w:val="00C53671"/>
    <w:rsid w:val="00C73480"/>
    <w:rsid w:val="00CB0A41"/>
    <w:rsid w:val="00CD3B3F"/>
    <w:rsid w:val="00D47B83"/>
    <w:rsid w:val="00D5014C"/>
    <w:rsid w:val="00DC4A32"/>
    <w:rsid w:val="00EC7831"/>
    <w:rsid w:val="00F16C43"/>
    <w:rsid w:val="00F24090"/>
    <w:rsid w:val="00F7363E"/>
    <w:rsid w:val="00F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76C9"/>
  <w15:docId w15:val="{CBEAA4F0-37B7-4599-A7BC-EA50C8A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paragraph" w:styleId="NoSpacing">
    <w:name w:val="No Spacing"/>
    <w:uiPriority w:val="1"/>
    <w:qFormat/>
    <w:rsid w:val="0027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cf525aaab90a14773aad4204fed3cf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7d09047e6afaa1fb9e9346eee0f8f51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4EF62-44BB-4973-A630-6F997F17E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5F1DF-ED8D-404B-AD3E-FD8F7DD28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C20FA-7D10-473F-A9D7-9E3C65C48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Alastair.Buxton@psnc.org.uk</dc:creator>
  <cp:lastModifiedBy>Alastair Buxton</cp:lastModifiedBy>
  <cp:revision>4</cp:revision>
  <cp:lastPrinted>2013-11-18T14:43:00Z</cp:lastPrinted>
  <dcterms:created xsi:type="dcterms:W3CDTF">2021-08-14T15:20:00Z</dcterms:created>
  <dcterms:modified xsi:type="dcterms:W3CDTF">2021-10-09T10:42:00Z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